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546B81" w:rsidRDefault="00182BB5" w:rsidP="002430D5">
      <w:pPr>
        <w:shd w:val="clear" w:color="auto" w:fill="B6DDE8" w:themeFill="accent5" w:themeFillTint="66"/>
        <w:ind w:hanging="142"/>
      </w:pPr>
      <w:r>
        <w:rPr>
          <w:noProof/>
        </w:rPr>
        <w:pict>
          <v:rect id="_x0000_s1049" style="position:absolute;margin-left:57.05pt;margin-top:268.15pt;width:248.4pt;height:174.3pt;z-index:251663360" stroked="f">
            <v:fill opacity="0"/>
            <v:textbox>
              <w:txbxContent>
                <w:p w:rsidR="007F26D7" w:rsidRPr="007A49C9" w:rsidRDefault="007F26D7" w:rsidP="00505E4E">
                  <w:pPr>
                    <w:jc w:val="center"/>
                    <w:rPr>
                      <w:b/>
                      <w:szCs w:val="20"/>
                    </w:rPr>
                  </w:pPr>
                  <w:r w:rsidRPr="007A49C9">
                    <w:rPr>
                      <w:b/>
                      <w:szCs w:val="20"/>
                    </w:rPr>
                    <w:t>Редакционная коллегия:</w:t>
                  </w:r>
                </w:p>
                <w:p w:rsidR="007F26D7" w:rsidRPr="007A49C9" w:rsidRDefault="007F26D7" w:rsidP="00505E4E">
                  <w:pPr>
                    <w:jc w:val="center"/>
                    <w:rPr>
                      <w:szCs w:val="20"/>
                    </w:rPr>
                  </w:pPr>
                  <w:r w:rsidRPr="007A49C9">
                    <w:rPr>
                      <w:szCs w:val="20"/>
                    </w:rPr>
                    <w:t>Забавина Татьяна Юрьевна, воспитатель</w:t>
                  </w:r>
                </w:p>
                <w:p w:rsidR="00B61FEF" w:rsidRDefault="00B61FEF" w:rsidP="00505E4E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Суровяткина Ирина Владимировна, воспитатель</w:t>
                  </w:r>
                </w:p>
                <w:p w:rsidR="00B61FEF" w:rsidRDefault="00B61FEF" w:rsidP="00505E4E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Стефаненк</w:t>
                  </w:r>
                  <w:r w:rsidR="00FC0464">
                    <w:rPr>
                      <w:szCs w:val="20"/>
                    </w:rPr>
                    <w:t>ова Ирина Сергеевна, педагог-психолог</w:t>
                  </w:r>
                </w:p>
                <w:p w:rsidR="007F26D7" w:rsidRPr="007A49C9" w:rsidRDefault="007F26D7" w:rsidP="00505E4E">
                  <w:pPr>
                    <w:jc w:val="center"/>
                    <w:rPr>
                      <w:b/>
                      <w:szCs w:val="20"/>
                    </w:rPr>
                  </w:pPr>
                  <w:r w:rsidRPr="007A49C9">
                    <w:rPr>
                      <w:b/>
                      <w:szCs w:val="20"/>
                    </w:rPr>
                    <w:t>Экспертный совет:</w:t>
                  </w:r>
                </w:p>
                <w:p w:rsidR="007F26D7" w:rsidRPr="007A49C9" w:rsidRDefault="007A49C9" w:rsidP="00505E4E">
                  <w:pPr>
                    <w:jc w:val="center"/>
                    <w:rPr>
                      <w:szCs w:val="20"/>
                    </w:rPr>
                  </w:pPr>
                  <w:r w:rsidRPr="007A49C9">
                    <w:rPr>
                      <w:szCs w:val="20"/>
                    </w:rPr>
                    <w:t>Юсупова Венера Амирзяновна</w:t>
                  </w:r>
                  <w:r w:rsidR="007F26D7" w:rsidRPr="007A49C9">
                    <w:rPr>
                      <w:szCs w:val="20"/>
                    </w:rPr>
                    <w:t>, заведующая,</w:t>
                  </w:r>
                </w:p>
                <w:p w:rsidR="007F26D7" w:rsidRPr="007A49C9" w:rsidRDefault="007A49C9" w:rsidP="00505E4E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Степанова Ирина Олеговна</w:t>
                  </w:r>
                  <w:r w:rsidR="007F26D7" w:rsidRPr="007A49C9">
                    <w:rPr>
                      <w:szCs w:val="20"/>
                    </w:rPr>
                    <w:t>, заместитель</w:t>
                  </w:r>
                </w:p>
                <w:p w:rsidR="007F26D7" w:rsidRPr="007A49C9" w:rsidRDefault="007F26D7" w:rsidP="00505E4E">
                  <w:pPr>
                    <w:jc w:val="center"/>
                    <w:rPr>
                      <w:szCs w:val="20"/>
                    </w:rPr>
                  </w:pPr>
                  <w:r w:rsidRPr="007A49C9">
                    <w:rPr>
                      <w:szCs w:val="20"/>
                    </w:rPr>
                    <w:t>заведующей по воспитательной и</w:t>
                  </w:r>
                </w:p>
                <w:p w:rsidR="007F26D7" w:rsidRPr="007A49C9" w:rsidRDefault="007F26D7" w:rsidP="00505E4E">
                  <w:pPr>
                    <w:jc w:val="center"/>
                    <w:rPr>
                      <w:szCs w:val="20"/>
                    </w:rPr>
                  </w:pPr>
                  <w:r w:rsidRPr="007A49C9">
                    <w:rPr>
                      <w:szCs w:val="20"/>
                    </w:rPr>
                    <w:t>методической работе</w:t>
                  </w:r>
                </w:p>
                <w:p w:rsidR="007F26D7" w:rsidRDefault="007F26D7" w:rsidP="00505E4E">
                  <w:pPr>
                    <w:jc w:val="center"/>
                  </w:pPr>
                </w:p>
              </w:txbxContent>
            </v:textbox>
          </v:rect>
        </w:pict>
      </w:r>
      <w:r w:rsidR="00505E4E">
        <w:rPr>
          <w:noProof/>
        </w:rPr>
        <w:drawing>
          <wp:inline distT="0" distB="0" distL="0" distR="0">
            <wp:extent cx="4947994" cy="7315200"/>
            <wp:effectExtent l="19050" t="0" r="5006" b="0"/>
            <wp:docPr id="8" name="Рисунок 8" descr="https://fs.znanio.ru/8c0997/09/0c/0ec56182282bd000060984c8f31860b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.znanio.ru/8c0997/09/0c/0ec56182282bd000060984c8f31860b8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31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A5" w:rsidRPr="00505E4E" w:rsidRDefault="00FF1C3E" w:rsidP="00505E4E">
      <w:pPr>
        <w:shd w:val="clear" w:color="auto" w:fill="B6DDE8" w:themeFill="accent5" w:themeFillTint="66"/>
        <w:rPr>
          <w:rFonts w:asciiTheme="minorHAnsi" w:hAnsiTheme="minorHAnsi"/>
          <w:noProof/>
          <w:sz w:val="22"/>
          <w:szCs w:val="22"/>
        </w:rPr>
      </w:pPr>
      <w:r w:rsidRPr="00182BB5">
        <w:rPr>
          <w:noProof/>
        </w:rPr>
        <w:lastRenderedPageBreak/>
        <w:pict>
          <v:rect id="_x0000_s1036" style="position:absolute;margin-left:52.5pt;margin-top:43.8pt;width:281.2pt;height:498.2pt;z-index:251658240" stroked="f">
            <v:fill opacity="0"/>
            <v:textbox>
              <w:txbxContent>
                <w:p w:rsidR="007F26D7" w:rsidRDefault="007F26D7" w:rsidP="00DC213C"/>
                <w:p w:rsidR="007F26D7" w:rsidRDefault="007F26D7" w:rsidP="00DC213C"/>
                <w:p w:rsidR="00DC213C" w:rsidRPr="00DC213C" w:rsidRDefault="00182BB5" w:rsidP="00DC213C">
                  <w: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31" type="#_x0000_t158" style="width:255.05pt;height:81.95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узнавай-ка"/>
                      </v:shape>
                    </w:pict>
                  </w:r>
                </w:p>
                <w:p w:rsidR="00D66C9C" w:rsidRPr="00C17EB7" w:rsidRDefault="00D66C9C" w:rsidP="00D66C9C">
                  <w:pPr>
                    <w:jc w:val="center"/>
                    <w:rPr>
                      <w:b/>
                      <w:sz w:val="36"/>
                      <w:szCs w:val="44"/>
                    </w:rPr>
                  </w:pPr>
                  <w:r w:rsidRPr="00C17EB7">
                    <w:rPr>
                      <w:b/>
                      <w:sz w:val="36"/>
                      <w:szCs w:val="44"/>
                    </w:rPr>
                    <w:t>ИНФОРМАЦИОННО-</w:t>
                  </w:r>
                </w:p>
                <w:p w:rsidR="00D66C9C" w:rsidRPr="00C17EB7" w:rsidRDefault="00D66C9C" w:rsidP="00D66C9C">
                  <w:pPr>
                    <w:jc w:val="center"/>
                    <w:rPr>
                      <w:b/>
                      <w:sz w:val="36"/>
                      <w:szCs w:val="44"/>
                    </w:rPr>
                  </w:pPr>
                  <w:r w:rsidRPr="00C17EB7">
                    <w:rPr>
                      <w:b/>
                      <w:sz w:val="36"/>
                      <w:szCs w:val="44"/>
                    </w:rPr>
                    <w:t>ПОЗНАВАТЕЛЬНЫЙ  ЖУРНАЛ</w:t>
                  </w:r>
                </w:p>
                <w:p w:rsidR="00D66C9C" w:rsidRPr="00C17EB7" w:rsidRDefault="00D66C9C" w:rsidP="00D66C9C">
                  <w:pPr>
                    <w:jc w:val="center"/>
                    <w:rPr>
                      <w:b/>
                      <w:sz w:val="36"/>
                      <w:szCs w:val="44"/>
                    </w:rPr>
                  </w:pPr>
                  <w:r w:rsidRPr="00C17EB7">
                    <w:rPr>
                      <w:b/>
                      <w:sz w:val="36"/>
                      <w:szCs w:val="44"/>
                    </w:rPr>
                    <w:t>ДЛЯ  РОДИТЕЛЕЙ</w:t>
                  </w:r>
                </w:p>
                <w:p w:rsidR="00D66C9C" w:rsidRPr="00C17EB7" w:rsidRDefault="00D66C9C" w:rsidP="00D66C9C">
                  <w:pPr>
                    <w:jc w:val="center"/>
                    <w:rPr>
                      <w:b/>
                      <w:szCs w:val="28"/>
                    </w:rPr>
                  </w:pPr>
                </w:p>
                <w:p w:rsidR="00D66C9C" w:rsidRPr="00FF1C3E" w:rsidRDefault="00D66C9C" w:rsidP="00FF1C3E">
                  <w:pPr>
                    <w:jc w:val="center"/>
                    <w:rPr>
                      <w:b/>
                      <w:i/>
                      <w:sz w:val="36"/>
                      <w:szCs w:val="44"/>
                    </w:rPr>
                  </w:pPr>
                  <w:r w:rsidRPr="00C17EB7">
                    <w:rPr>
                      <w:b/>
                      <w:i/>
                      <w:sz w:val="36"/>
                      <w:szCs w:val="44"/>
                    </w:rPr>
                    <w:t>муниципального дошкольного образовательного учреждения детского сада № 28 общеразвивающего вида</w:t>
                  </w:r>
                </w:p>
                <w:p w:rsidR="00C17EB7" w:rsidRDefault="00505E4E" w:rsidP="00505E4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№ 6</w:t>
                  </w:r>
                  <w:r w:rsidR="007F26D7">
                    <w:rPr>
                      <w:b/>
                      <w:sz w:val="28"/>
                      <w:szCs w:val="28"/>
                    </w:rPr>
                    <w:t xml:space="preserve">, </w:t>
                  </w:r>
                  <w:r w:rsidR="00FC0464">
                    <w:rPr>
                      <w:b/>
                      <w:sz w:val="28"/>
                      <w:szCs w:val="28"/>
                    </w:rPr>
                    <w:t>февраль 2024</w:t>
                  </w:r>
                  <w:r w:rsidR="007605A5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C17EB7">
                    <w:rPr>
                      <w:b/>
                      <w:sz w:val="28"/>
                      <w:szCs w:val="28"/>
                    </w:rPr>
                    <w:t>г.</w:t>
                  </w:r>
                </w:p>
                <w:p w:rsidR="00FF1C3E" w:rsidRDefault="00FF1C3E" w:rsidP="00505E4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FF1C3E" w:rsidRDefault="00FF1C3E" w:rsidP="00505E4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26742" cy="1595056"/>
                        <wp:effectExtent l="19050" t="0" r="6858" b="0"/>
                        <wp:docPr id="42" name="Рисунок 42" descr="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9261" cy="1604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6C9C" w:rsidRDefault="00D66C9C"/>
                <w:p w:rsidR="00D66C9C" w:rsidRDefault="00D66C9C"/>
                <w:p w:rsidR="00D66C9C" w:rsidRDefault="00D66C9C"/>
              </w:txbxContent>
            </v:textbox>
          </v:rect>
        </w:pict>
      </w:r>
      <w:r w:rsidR="00505E4E">
        <w:rPr>
          <w:noProof/>
        </w:rPr>
        <w:drawing>
          <wp:inline distT="0" distB="0" distL="0" distR="0">
            <wp:extent cx="4947994" cy="7315200"/>
            <wp:effectExtent l="19050" t="0" r="5006" b="0"/>
            <wp:docPr id="4" name="Рисунок 11" descr="https://fs.znanio.ru/8c0997/09/0c/0ec56182282bd000060984c8f31860b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.znanio.ru/8c0997/09/0c/0ec56182282bd000060984c8f31860b8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731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D7" w:rsidRPr="00D27471" w:rsidRDefault="007F26D7" w:rsidP="002430D5">
      <w:pPr>
        <w:shd w:val="clear" w:color="auto" w:fill="B6DDE8" w:themeFill="accent5" w:themeFillTint="66"/>
        <w:jc w:val="center"/>
        <w:rPr>
          <w:b/>
          <w:sz w:val="28"/>
          <w:szCs w:val="28"/>
        </w:rPr>
      </w:pPr>
      <w:r w:rsidRPr="00D27471">
        <w:rPr>
          <w:b/>
          <w:sz w:val="28"/>
          <w:szCs w:val="28"/>
        </w:rPr>
        <w:lastRenderedPageBreak/>
        <w:t>В этом номере:</w:t>
      </w:r>
    </w:p>
    <w:p w:rsidR="007F26D7" w:rsidRPr="00D27471" w:rsidRDefault="007F26D7" w:rsidP="00505E4E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 w:rsidRPr="00D27471">
        <w:rPr>
          <w:rFonts w:ascii="Times New Roman" w:hAnsi="Times New Roman" w:cs="Times New Roman"/>
          <w:b/>
          <w:color w:val="FF0000"/>
          <w:sz w:val="28"/>
          <w:szCs w:val="28"/>
        </w:rPr>
        <w:t>«Обучаем, развиваем, воспитываем»:</w:t>
      </w:r>
      <w:r w:rsidR="009E4120" w:rsidRPr="00D27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4120" w:rsidRPr="00FF1C3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F1C3E" w:rsidRPr="00FF1C3E">
        <w:rPr>
          <w:rFonts w:ascii="Times New Roman" w:hAnsi="Times New Roman" w:cs="Times New Roman"/>
          <w:sz w:val="28"/>
          <w:szCs w:val="28"/>
        </w:rPr>
        <w:t>Как мы убиваем творческое начало в наших детях</w:t>
      </w:r>
      <w:r w:rsidR="00FF1C3E" w:rsidRPr="00FF1C3E">
        <w:rPr>
          <w:rFonts w:ascii="Times New Roman" w:hAnsi="Times New Roman" w:cs="Times New Roman"/>
        </w:rPr>
        <w:t>.</w:t>
      </w:r>
    </w:p>
    <w:p w:rsidR="007F26D7" w:rsidRPr="00D27471" w:rsidRDefault="007F26D7" w:rsidP="002430D5">
      <w:pPr>
        <w:shd w:val="clear" w:color="auto" w:fill="B6DDE8" w:themeFill="accent5" w:themeFillTint="66"/>
        <w:rPr>
          <w:b/>
          <w:color w:val="E36C0A" w:themeColor="accent6" w:themeShade="BF"/>
          <w:sz w:val="28"/>
          <w:szCs w:val="28"/>
        </w:rPr>
      </w:pPr>
      <w:r w:rsidRPr="00D27471">
        <w:rPr>
          <w:b/>
          <w:color w:val="E36C0A" w:themeColor="accent6" w:themeShade="BF"/>
          <w:sz w:val="28"/>
          <w:szCs w:val="28"/>
        </w:rPr>
        <w:t>Наши праздники</w:t>
      </w:r>
      <w:r w:rsidR="00412413" w:rsidRPr="00D27471">
        <w:rPr>
          <w:b/>
          <w:color w:val="E36C0A" w:themeColor="accent6" w:themeShade="BF"/>
          <w:sz w:val="28"/>
          <w:szCs w:val="28"/>
        </w:rPr>
        <w:t xml:space="preserve"> и события  - Наши яркие будни:</w:t>
      </w:r>
    </w:p>
    <w:p w:rsidR="00D27471" w:rsidRPr="00D27471" w:rsidRDefault="00D27471" w:rsidP="00D27471">
      <w:pPr>
        <w:pStyle w:val="a7"/>
        <w:numPr>
          <w:ilvl w:val="0"/>
          <w:numId w:val="15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2747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80-летию Сталинградской битвы</w:t>
      </w:r>
    </w:p>
    <w:p w:rsidR="00FC0464" w:rsidRPr="00D27471" w:rsidRDefault="00D27471" w:rsidP="00FC0464">
      <w:pPr>
        <w:pStyle w:val="a6"/>
        <w:numPr>
          <w:ilvl w:val="0"/>
          <w:numId w:val="15"/>
        </w:numPr>
        <w:spacing w:after="0" w:line="240" w:lineRule="auto"/>
        <w:outlineLvl w:val="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2747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"Самый умный - 2024"</w:t>
      </w:r>
    </w:p>
    <w:p w:rsidR="00D27471" w:rsidRPr="00FF1C3E" w:rsidRDefault="00D27471" w:rsidP="00FC0464">
      <w:pPr>
        <w:pStyle w:val="a6"/>
        <w:numPr>
          <w:ilvl w:val="0"/>
          <w:numId w:val="15"/>
        </w:numPr>
        <w:spacing w:after="0" w:line="240" w:lineRule="auto"/>
        <w:outlineLvl w:val="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2747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День Российской науки</w:t>
      </w:r>
    </w:p>
    <w:p w:rsidR="00FF1C3E" w:rsidRPr="00D27471" w:rsidRDefault="00FF1C3E" w:rsidP="00FF1C3E">
      <w:pPr>
        <w:pStyle w:val="a6"/>
        <w:spacing w:after="0" w:line="240" w:lineRule="auto"/>
        <w:outlineLvl w:val="3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7F26D7" w:rsidRPr="00D27471" w:rsidRDefault="007F26D7" w:rsidP="00FC0464">
      <w:pPr>
        <w:outlineLvl w:val="3"/>
        <w:rPr>
          <w:b/>
          <w:color w:val="0000FF"/>
          <w:sz w:val="28"/>
          <w:szCs w:val="28"/>
        </w:rPr>
      </w:pPr>
      <w:r w:rsidRPr="00D27471">
        <w:rPr>
          <w:b/>
          <w:color w:val="0000FF"/>
          <w:sz w:val="28"/>
          <w:szCs w:val="28"/>
        </w:rPr>
        <w:t>Советует специалист:</w:t>
      </w:r>
    </w:p>
    <w:p w:rsidR="007F26D7" w:rsidRPr="00D27471" w:rsidRDefault="00FC0464" w:rsidP="00D27471">
      <w:pPr>
        <w:pStyle w:val="a7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D2747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7F26D7" w:rsidRPr="00D27471">
        <w:rPr>
          <w:rFonts w:ascii="Times New Roman" w:hAnsi="Times New Roman" w:cs="Times New Roman"/>
          <w:b/>
          <w:color w:val="7030A0"/>
          <w:sz w:val="28"/>
          <w:szCs w:val="28"/>
        </w:rPr>
        <w:t>«Музыкальная» страничка</w:t>
      </w:r>
      <w:r w:rsidR="00202CE6" w:rsidRPr="00D27471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r w:rsidR="007F26D7" w:rsidRPr="00D2747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32FAC" w:rsidRPr="00032FAC">
        <w:rPr>
          <w:rFonts w:ascii="Times New Roman" w:hAnsi="Times New Roman" w:cs="Times New Roman"/>
          <w:sz w:val="28"/>
          <w:szCs w:val="28"/>
        </w:rPr>
        <w:t>Музыка начинается в семье.</w:t>
      </w:r>
      <w:r w:rsidR="007F26D7" w:rsidRPr="00D274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6D7" w:rsidRPr="00D27471">
        <w:rPr>
          <w:rFonts w:ascii="Times New Roman" w:hAnsi="Times New Roman" w:cs="Times New Roman"/>
          <w:i/>
          <w:sz w:val="28"/>
          <w:szCs w:val="28"/>
        </w:rPr>
        <w:t>(рубрику ведет музыкальный руководитель детского сада Шестопалова Елена Николаевна)</w:t>
      </w:r>
    </w:p>
    <w:p w:rsidR="009E4120" w:rsidRPr="00032FAC" w:rsidRDefault="00202CE6" w:rsidP="009E4120">
      <w:pPr>
        <w:pStyle w:val="a5"/>
        <w:spacing w:before="0" w:beforeAutospacing="0" w:after="0" w:afterAutospacing="0" w:line="294" w:lineRule="atLeast"/>
        <w:jc w:val="center"/>
        <w:rPr>
          <w:color w:val="000000" w:themeColor="text1"/>
          <w:sz w:val="28"/>
          <w:szCs w:val="28"/>
        </w:rPr>
      </w:pPr>
      <w:r w:rsidRPr="00D27471">
        <w:rPr>
          <w:b/>
          <w:color w:val="FF0066"/>
          <w:sz w:val="28"/>
          <w:szCs w:val="28"/>
        </w:rPr>
        <w:t>«Разноцветная страничка»:</w:t>
      </w:r>
      <w:r w:rsidR="00E45571" w:rsidRPr="00D27471">
        <w:rPr>
          <w:color w:val="FF0000"/>
          <w:sz w:val="28"/>
          <w:szCs w:val="28"/>
        </w:rPr>
        <w:t xml:space="preserve"> </w:t>
      </w:r>
      <w:r w:rsidR="00032FAC" w:rsidRPr="00032FAC">
        <w:rPr>
          <w:bCs/>
          <w:color w:val="000000" w:themeColor="text1"/>
          <w:sz w:val="28"/>
          <w:szCs w:val="28"/>
        </w:rPr>
        <w:t>Аппликация в жизни ребенка</w:t>
      </w:r>
      <w:r w:rsidR="00032FAC">
        <w:rPr>
          <w:bCs/>
          <w:color w:val="000000" w:themeColor="text1"/>
          <w:sz w:val="28"/>
          <w:szCs w:val="28"/>
        </w:rPr>
        <w:t>.</w:t>
      </w:r>
    </w:p>
    <w:p w:rsidR="004864DE" w:rsidRPr="00D27471" w:rsidRDefault="009E4120" w:rsidP="009E4120">
      <w:pPr>
        <w:jc w:val="center"/>
        <w:rPr>
          <w:color w:val="FF0000"/>
          <w:sz w:val="28"/>
          <w:szCs w:val="28"/>
        </w:rPr>
      </w:pPr>
      <w:r w:rsidRPr="00D27471">
        <w:rPr>
          <w:i/>
          <w:sz w:val="28"/>
          <w:szCs w:val="28"/>
        </w:rPr>
        <w:t xml:space="preserve"> </w:t>
      </w:r>
      <w:r w:rsidR="004864DE" w:rsidRPr="00D27471">
        <w:rPr>
          <w:i/>
          <w:sz w:val="28"/>
          <w:szCs w:val="28"/>
        </w:rPr>
        <w:t>(рубрику ведет воспитатель</w:t>
      </w:r>
      <w:r w:rsidR="00CD5B7C" w:rsidRPr="00D27471">
        <w:rPr>
          <w:i/>
          <w:sz w:val="28"/>
          <w:szCs w:val="28"/>
        </w:rPr>
        <w:t xml:space="preserve"> Забавина Татьяна Юрьевна</w:t>
      </w:r>
      <w:r w:rsidR="004864DE" w:rsidRPr="00D27471">
        <w:rPr>
          <w:i/>
          <w:sz w:val="28"/>
          <w:szCs w:val="28"/>
        </w:rPr>
        <w:t>)</w:t>
      </w:r>
    </w:p>
    <w:p w:rsidR="00E45571" w:rsidRPr="00FF1C3E" w:rsidRDefault="004864DE" w:rsidP="00FF1C3E">
      <w:pPr>
        <w:pStyle w:val="a7"/>
        <w:jc w:val="right"/>
        <w:rPr>
          <w:rFonts w:ascii="Times New Roman" w:hAnsi="Times New Roman" w:cs="Times New Roman"/>
          <w:sz w:val="28"/>
          <w:szCs w:val="24"/>
        </w:rPr>
      </w:pPr>
      <w:r w:rsidRPr="00D2747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«Театральная гостиная»</w:t>
      </w:r>
      <w:r w:rsidRPr="00D27471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="00FF1C3E" w:rsidRPr="00FF1C3E">
        <w:rPr>
          <w:rFonts w:ascii="Times New Roman" w:hAnsi="Times New Roman" w:cs="Times New Roman"/>
          <w:sz w:val="28"/>
          <w:szCs w:val="24"/>
        </w:rPr>
        <w:t>Создание условий для режиссерских игр дома</w:t>
      </w:r>
    </w:p>
    <w:p w:rsidR="00B60782" w:rsidRPr="00D27471" w:rsidRDefault="00F753FF" w:rsidP="002430D5">
      <w:pPr>
        <w:shd w:val="clear" w:color="auto" w:fill="B6DDE8" w:themeFill="accent5" w:themeFillTint="66"/>
        <w:rPr>
          <w:i/>
          <w:sz w:val="28"/>
          <w:szCs w:val="28"/>
        </w:rPr>
      </w:pPr>
      <w:r w:rsidRPr="00D27471">
        <w:rPr>
          <w:i/>
          <w:sz w:val="28"/>
          <w:szCs w:val="28"/>
        </w:rPr>
        <w:t xml:space="preserve"> </w:t>
      </w:r>
      <w:r w:rsidR="004864DE" w:rsidRPr="00D27471">
        <w:rPr>
          <w:i/>
          <w:sz w:val="28"/>
          <w:szCs w:val="28"/>
        </w:rPr>
        <w:t xml:space="preserve">(рубрику ведет воспитатель </w:t>
      </w:r>
    </w:p>
    <w:p w:rsidR="004864DE" w:rsidRPr="00D27471" w:rsidRDefault="004864DE" w:rsidP="002430D5">
      <w:pPr>
        <w:shd w:val="clear" w:color="auto" w:fill="B6DDE8" w:themeFill="accent5" w:themeFillTint="66"/>
        <w:rPr>
          <w:i/>
          <w:sz w:val="28"/>
          <w:szCs w:val="28"/>
        </w:rPr>
      </w:pPr>
      <w:r w:rsidRPr="00D27471">
        <w:rPr>
          <w:i/>
          <w:sz w:val="28"/>
          <w:szCs w:val="28"/>
        </w:rPr>
        <w:t>Суровяткина Ирина Владимировна)</w:t>
      </w:r>
    </w:p>
    <w:p w:rsidR="00FC0464" w:rsidRPr="00D27471" w:rsidRDefault="00FC0464" w:rsidP="00FC0464">
      <w:pPr>
        <w:shd w:val="clear" w:color="auto" w:fill="B6DDE8" w:themeFill="accent5" w:themeFillTint="66"/>
        <w:rPr>
          <w:b/>
          <w:color w:val="365F91" w:themeColor="accent1" w:themeShade="BF"/>
          <w:sz w:val="28"/>
          <w:szCs w:val="28"/>
        </w:rPr>
      </w:pPr>
      <w:r w:rsidRPr="00D27471">
        <w:rPr>
          <w:b/>
          <w:color w:val="365F91" w:themeColor="accent1" w:themeShade="BF"/>
          <w:sz w:val="28"/>
          <w:szCs w:val="28"/>
        </w:rPr>
        <w:t>Рубрика «Семейная гостиная»</w:t>
      </w:r>
    </w:p>
    <w:p w:rsidR="00FC0464" w:rsidRPr="00D27471" w:rsidRDefault="00FC0464" w:rsidP="00D27471">
      <w:pPr>
        <w:outlineLvl w:val="3"/>
        <w:rPr>
          <w:color w:val="FF0000"/>
          <w:sz w:val="28"/>
          <w:szCs w:val="28"/>
        </w:rPr>
      </w:pPr>
      <w:r w:rsidRPr="00D27471">
        <w:rPr>
          <w:b/>
          <w:color w:val="FF0000"/>
          <w:sz w:val="28"/>
          <w:szCs w:val="28"/>
        </w:rPr>
        <w:t>Рубрика «Педагогический ресурс»</w:t>
      </w:r>
      <w:r w:rsidR="00D27471" w:rsidRPr="00D27471">
        <w:rPr>
          <w:color w:val="FF0000"/>
          <w:sz w:val="28"/>
          <w:szCs w:val="28"/>
        </w:rPr>
        <w:t xml:space="preserve">  </w:t>
      </w:r>
      <w:r w:rsidR="00D27471" w:rsidRPr="00FF1C3E">
        <w:rPr>
          <w:color w:val="000000" w:themeColor="text1"/>
          <w:sz w:val="28"/>
          <w:szCs w:val="28"/>
        </w:rPr>
        <w:t>Сдача ГТО</w:t>
      </w:r>
    </w:p>
    <w:p w:rsidR="007F26D7" w:rsidRPr="00D27471" w:rsidRDefault="007F26D7" w:rsidP="002430D5">
      <w:pPr>
        <w:shd w:val="clear" w:color="auto" w:fill="B6DDE8" w:themeFill="accent5" w:themeFillTint="66"/>
        <w:rPr>
          <w:b/>
          <w:color w:val="FF00FF"/>
          <w:sz w:val="28"/>
          <w:szCs w:val="28"/>
        </w:rPr>
      </w:pPr>
      <w:r w:rsidRPr="00D27471">
        <w:rPr>
          <w:b/>
          <w:color w:val="FF00FF"/>
          <w:sz w:val="28"/>
          <w:szCs w:val="28"/>
        </w:rPr>
        <w:t>«Умная» страничка</w:t>
      </w:r>
    </w:p>
    <w:p w:rsidR="007F26D7" w:rsidRPr="00D27471" w:rsidRDefault="007F26D7" w:rsidP="002430D5">
      <w:pPr>
        <w:shd w:val="clear" w:color="auto" w:fill="B6DDE8" w:themeFill="accent5" w:themeFillTint="66"/>
        <w:rPr>
          <w:b/>
          <w:color w:val="FF6600"/>
          <w:sz w:val="28"/>
          <w:szCs w:val="28"/>
        </w:rPr>
      </w:pPr>
      <w:r w:rsidRPr="00D27471">
        <w:rPr>
          <w:b/>
          <w:color w:val="FF6600"/>
          <w:sz w:val="28"/>
          <w:szCs w:val="28"/>
        </w:rPr>
        <w:t xml:space="preserve">Поздравления, объявления  </w:t>
      </w:r>
    </w:p>
    <w:p w:rsidR="007F26D7" w:rsidRPr="00D27471" w:rsidRDefault="007F26D7" w:rsidP="002430D5">
      <w:pPr>
        <w:shd w:val="clear" w:color="auto" w:fill="B6DDE8" w:themeFill="accent5" w:themeFillTint="66"/>
        <w:rPr>
          <w:b/>
          <w:color w:val="3366FF"/>
          <w:sz w:val="28"/>
          <w:szCs w:val="28"/>
        </w:rPr>
      </w:pPr>
      <w:r w:rsidRPr="00D27471">
        <w:rPr>
          <w:b/>
          <w:color w:val="3366FF"/>
          <w:sz w:val="28"/>
          <w:szCs w:val="28"/>
        </w:rPr>
        <w:t>Картотека добрых дел</w:t>
      </w:r>
    </w:p>
    <w:p w:rsidR="007F26D7" w:rsidRPr="00F813B2" w:rsidRDefault="007F26D7" w:rsidP="002430D5">
      <w:pPr>
        <w:shd w:val="clear" w:color="auto" w:fill="B6DDE8" w:themeFill="accent5" w:themeFillTint="66"/>
        <w:rPr>
          <w:b/>
          <w:sz w:val="28"/>
          <w:szCs w:val="28"/>
        </w:rPr>
      </w:pPr>
    </w:p>
    <w:p w:rsidR="00546B81" w:rsidRDefault="00546B81" w:rsidP="002430D5">
      <w:pPr>
        <w:shd w:val="clear" w:color="auto" w:fill="B6DDE8" w:themeFill="accent5" w:themeFillTint="66"/>
      </w:pPr>
    </w:p>
    <w:p w:rsidR="00DC213C" w:rsidRDefault="00DC213C" w:rsidP="002430D5">
      <w:pPr>
        <w:shd w:val="clear" w:color="auto" w:fill="B6DDE8" w:themeFill="accent5" w:themeFillTint="66"/>
        <w:jc w:val="center"/>
      </w:pPr>
    </w:p>
    <w:p w:rsidR="00FC0464" w:rsidRDefault="00FC0464" w:rsidP="002430D5">
      <w:pPr>
        <w:shd w:val="clear" w:color="auto" w:fill="B6DDE8" w:themeFill="accent5" w:themeFillTint="66"/>
        <w:jc w:val="center"/>
      </w:pPr>
    </w:p>
    <w:p w:rsidR="00FC0464" w:rsidRDefault="00FC0464" w:rsidP="002430D5">
      <w:pPr>
        <w:shd w:val="clear" w:color="auto" w:fill="B6DDE8" w:themeFill="accent5" w:themeFillTint="66"/>
        <w:jc w:val="center"/>
      </w:pPr>
    </w:p>
    <w:p w:rsidR="00FC0464" w:rsidRDefault="00FC0464" w:rsidP="002430D5">
      <w:pPr>
        <w:shd w:val="clear" w:color="auto" w:fill="B6DDE8" w:themeFill="accent5" w:themeFillTint="66"/>
        <w:jc w:val="center"/>
      </w:pPr>
    </w:p>
    <w:p w:rsidR="00FC0464" w:rsidRDefault="00FC0464" w:rsidP="002430D5">
      <w:pPr>
        <w:shd w:val="clear" w:color="auto" w:fill="B6DDE8" w:themeFill="accent5" w:themeFillTint="66"/>
        <w:jc w:val="center"/>
      </w:pPr>
    </w:p>
    <w:p w:rsidR="00FC0464" w:rsidRDefault="00FC0464" w:rsidP="002430D5">
      <w:pPr>
        <w:shd w:val="clear" w:color="auto" w:fill="B6DDE8" w:themeFill="accent5" w:themeFillTint="66"/>
        <w:jc w:val="center"/>
      </w:pPr>
    </w:p>
    <w:p w:rsidR="00FC0464" w:rsidRDefault="00FC0464" w:rsidP="002430D5">
      <w:pPr>
        <w:shd w:val="clear" w:color="auto" w:fill="B6DDE8" w:themeFill="accent5" w:themeFillTint="66"/>
        <w:jc w:val="center"/>
      </w:pPr>
    </w:p>
    <w:p w:rsidR="00FC0464" w:rsidRDefault="00FC0464" w:rsidP="002430D5">
      <w:pPr>
        <w:shd w:val="clear" w:color="auto" w:fill="B6DDE8" w:themeFill="accent5" w:themeFillTint="66"/>
        <w:jc w:val="center"/>
      </w:pPr>
    </w:p>
    <w:p w:rsidR="00FC0464" w:rsidRDefault="00FC0464" w:rsidP="002430D5">
      <w:pPr>
        <w:shd w:val="clear" w:color="auto" w:fill="B6DDE8" w:themeFill="accent5" w:themeFillTint="66"/>
        <w:jc w:val="center"/>
      </w:pPr>
    </w:p>
    <w:p w:rsidR="00FC0464" w:rsidRDefault="00FC0464" w:rsidP="002430D5">
      <w:pPr>
        <w:shd w:val="clear" w:color="auto" w:fill="B6DDE8" w:themeFill="accent5" w:themeFillTint="66"/>
        <w:jc w:val="center"/>
      </w:pPr>
    </w:p>
    <w:p w:rsidR="00FC0464" w:rsidRDefault="00FC0464" w:rsidP="002430D5">
      <w:pPr>
        <w:shd w:val="clear" w:color="auto" w:fill="B6DDE8" w:themeFill="accent5" w:themeFillTint="66"/>
        <w:jc w:val="center"/>
      </w:pPr>
    </w:p>
    <w:p w:rsidR="00546B81" w:rsidRPr="002430D5" w:rsidRDefault="00546B81" w:rsidP="002430D5">
      <w:pPr>
        <w:shd w:val="clear" w:color="auto" w:fill="B6DDE8" w:themeFill="accent5" w:themeFillTint="66"/>
        <w:rPr>
          <w:b/>
        </w:rPr>
      </w:pPr>
    </w:p>
    <w:p w:rsidR="00546B81" w:rsidRDefault="00182BB5" w:rsidP="002430D5">
      <w:pPr>
        <w:shd w:val="clear" w:color="auto" w:fill="B6DDE8" w:themeFill="accent5" w:themeFillTint="66"/>
        <w:jc w:val="center"/>
      </w:pPr>
      <w:r>
        <w:lastRenderedPageBreak/>
        <w:pict>
          <v:shape id="_x0000_i1025" type="#_x0000_t158" style="width:303.3pt;height:56.7pt" fillcolor="#3cf" strokecolor="#009" strokeweight="1pt">
            <v:shadow on="t" color="#009" offset="7pt,-7pt"/>
            <v:textpath style="font-family:&quot;Impact&quot;;font-size:18pt;v-text-spacing:52429f;v-text-kern:t" trim="t" fitpath="t" xscale="f" string="поздравления, объявления"/>
          </v:shape>
        </w:pict>
      </w:r>
    </w:p>
    <w:p w:rsidR="00874A13" w:rsidRDefault="00874A13" w:rsidP="00837041">
      <w:pPr>
        <w:rPr>
          <w:noProof/>
        </w:rPr>
      </w:pPr>
    </w:p>
    <w:p w:rsidR="00505E4E" w:rsidRDefault="00FC0464" w:rsidP="00FC046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59553" cy="2672805"/>
            <wp:effectExtent l="19050" t="0" r="0" b="0"/>
            <wp:docPr id="11" name="Рисунок 11" descr="https://mykaleidoscope.ru/x/uploads/posts/2022-09/1663581002_9-mykaleidoscope-ru-p-budushchemu-zashchitniku-otechestva-pozdr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ykaleidoscope.ru/x/uploads/posts/2022-09/1663581002_9-mykaleidoscope-ru-p-budushchemu-zashchitniku-otechestva-pozdra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69" cy="26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64" w:rsidRDefault="00FC0464" w:rsidP="00FC0464">
      <w:pPr>
        <w:jc w:val="center"/>
        <w:rPr>
          <w:noProof/>
        </w:rPr>
      </w:pPr>
    </w:p>
    <w:p w:rsidR="00FC0464" w:rsidRDefault="00FC0464" w:rsidP="00FC0464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62934" cy="2754103"/>
            <wp:effectExtent l="19050" t="0" r="0" b="0"/>
            <wp:docPr id="14" name="Рисунок 14" descr="https://www.avtogradbank.ru/file/photopic/thumb1/ad4b68fa64ac63c1fbda3f6c2cc72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vtogradbank.ru/file/photopic/thumb1/ad4b68fa64ac63c1fbda3f6c2cc727c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1" cy="275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4E" w:rsidRPr="00837041" w:rsidRDefault="00505E4E" w:rsidP="00837041"/>
    <w:p w:rsidR="00505E4E" w:rsidRDefault="00FF41FD" w:rsidP="00AC228D">
      <w:pPr>
        <w:pStyle w:val="1"/>
        <w:pBdr>
          <w:bottom w:val="single" w:sz="18" w:space="3" w:color="898E18"/>
        </w:pBdr>
        <w:shd w:val="clear" w:color="auto" w:fill="B6DDE8" w:themeFill="accent5" w:themeFillTint="66"/>
        <w:rPr>
          <w:rFonts w:ascii="Times New Roman" w:hAnsi="Times New Roman"/>
          <w:color w:val="333333"/>
        </w:rPr>
      </w:pPr>
      <w:r w:rsidRPr="00837041">
        <w:rPr>
          <w:rFonts w:ascii="Times New Roman" w:hAnsi="Times New Roman"/>
          <w:color w:val="FF0000"/>
        </w:rPr>
        <w:lastRenderedPageBreak/>
        <w:t>«Обучаем, развиваем, воспитываем»:</w:t>
      </w:r>
      <w:r w:rsidRPr="00837041">
        <w:rPr>
          <w:rFonts w:ascii="Times New Roman" w:hAnsi="Times New Roman"/>
          <w:color w:val="333333"/>
        </w:rPr>
        <w:t xml:space="preserve"> </w:t>
      </w:r>
      <w:r w:rsidR="00FF1C3E" w:rsidRPr="00FF1C3E">
        <w:rPr>
          <w:rFonts w:ascii="Times New Roman" w:hAnsi="Times New Roman" w:cs="Times New Roman"/>
          <w:color w:val="002060"/>
        </w:rPr>
        <w:t>Как мы убиваем творческое начало в наших детях</w:t>
      </w:r>
      <w:r w:rsidR="00FF1C3E">
        <w:rPr>
          <w:rFonts w:ascii="Times New Roman" w:hAnsi="Times New Roman" w:cs="Times New Roman"/>
          <w:color w:val="002060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3651"/>
      </w:tblGrid>
      <w:tr w:rsidR="00FF1C3E" w:rsidRPr="00FF1C3E" w:rsidTr="00FF1C3E">
        <w:tc>
          <w:tcPr>
            <w:tcW w:w="4361" w:type="dxa"/>
          </w:tcPr>
          <w:p w:rsidR="00FF1C3E" w:rsidRDefault="00FF1C3E" w:rsidP="00FF1C3E">
            <w:pPr>
              <w:pStyle w:val="a7"/>
              <w:rPr>
                <w:rFonts w:ascii="Times New Roman" w:hAnsi="Times New Roman" w:cs="Times New Roman"/>
                <w:color w:val="002060"/>
                <w:shd w:val="clear" w:color="auto" w:fill="FFFFFF"/>
              </w:rPr>
            </w:pPr>
          </w:p>
          <w:p w:rsidR="00FF1C3E" w:rsidRPr="00FF1C3E" w:rsidRDefault="00FF1C3E" w:rsidP="00FF1C3E">
            <w:pPr>
              <w:pStyle w:val="a7"/>
              <w:rPr>
                <w:rFonts w:ascii="Times New Roman" w:hAnsi="Times New Roman" w:cs="Times New Roman"/>
                <w:color w:val="002060"/>
                <w:shd w:val="clear" w:color="auto" w:fill="FFFFFF"/>
              </w:rPr>
            </w:pPr>
            <w:r w:rsidRPr="00FF1C3E">
              <w:rPr>
                <w:rFonts w:ascii="Times New Roman" w:hAnsi="Times New Roman" w:cs="Times New Roman"/>
                <w:color w:val="002060"/>
                <w:shd w:val="clear" w:color="auto" w:fill="FFFFFF"/>
              </w:rPr>
              <w:drawing>
                <wp:inline distT="0" distB="0" distL="0" distR="0">
                  <wp:extent cx="2438400" cy="1690425"/>
                  <wp:effectExtent l="19050" t="0" r="0" b="0"/>
                  <wp:docPr id="21" name="Рисунок 5" descr="https://sun1-47.userapi.com/UkrtIyme-Ljc0QWui_7cWp9YPEDxIzwLXYkRyQ/mqM92wGDV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1-47.userapi.com/UkrtIyme-Ljc0QWui_7cWp9YPEDxIzwLXYkRyQ/mqM92wGDV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0675"/>
                          <a:stretch/>
                        </pic:blipFill>
                        <pic:spPr bwMode="auto">
                          <a:xfrm>
                            <a:off x="0" y="0"/>
                            <a:ext cx="2452082" cy="169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FF1C3E" w:rsidRPr="00FF1C3E" w:rsidRDefault="00FF1C3E" w:rsidP="00FF1C3E">
            <w:pPr>
              <w:pStyle w:val="a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FF1C3E" w:rsidRPr="00FF1C3E" w:rsidRDefault="00FF1C3E" w:rsidP="00FF1C3E">
            <w:pPr>
              <w:pStyle w:val="a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FF1C3E">
              <w:rPr>
                <w:rFonts w:ascii="Times New Roman" w:hAnsi="Times New Roman" w:cs="Times New Roman"/>
                <w:color w:val="000000"/>
              </w:rPr>
              <w:t>В погоне за тем, чтобы дать ребенку все самое лучшее, мы перегибаем палку. И вместо того, чтобы помогать развиваться творческим началам личности, подавляем их. Что мы делаем не так:</w:t>
            </w:r>
          </w:p>
          <w:p w:rsidR="00FF1C3E" w:rsidRPr="00FF1C3E" w:rsidRDefault="00FF1C3E" w:rsidP="00FF1C3E">
            <w:pPr>
              <w:pStyle w:val="a7"/>
              <w:rPr>
                <w:rFonts w:ascii="Times New Roman" w:hAnsi="Times New Roman" w:cs="Times New Roman"/>
                <w:color w:val="002060"/>
                <w:shd w:val="clear" w:color="auto" w:fill="FFFFFF"/>
              </w:rPr>
            </w:pPr>
            <w:r w:rsidRPr="00FF1C3E">
              <w:rPr>
                <w:rFonts w:ascii="Times New Roman" w:hAnsi="Times New Roman" w:cs="Times New Roman"/>
                <w:color w:val="000000"/>
              </w:rPr>
              <w:br/>
            </w:r>
            <w:r w:rsidRPr="00FF1C3E">
              <w:rPr>
                <w:rFonts w:ascii="Times New Roman" w:hAnsi="Times New Roman" w:cs="Times New Roman"/>
                <w:b/>
                <w:i/>
                <w:color w:val="002060"/>
              </w:rPr>
              <w:t>Решаем за ребенка.</w:t>
            </w:r>
            <w:r w:rsidRPr="00FF1C3E">
              <w:rPr>
                <w:rFonts w:ascii="Times New Roman" w:hAnsi="Times New Roman" w:cs="Times New Roman"/>
                <w:color w:val="002060"/>
              </w:rPr>
              <w:br/>
            </w:r>
            <w:r w:rsidRPr="00FF1C3E">
              <w:rPr>
                <w:rFonts w:ascii="Times New Roman" w:hAnsi="Times New Roman" w:cs="Times New Roman"/>
                <w:color w:val="000000"/>
              </w:rPr>
              <w:t>Родители обычно думают, что лучше знают, что необходимо их ребенку.</w:t>
            </w:r>
            <w:r w:rsidRPr="00FF1C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</w:tr>
      <w:tr w:rsidR="00FF1C3E" w:rsidRPr="00FF1C3E" w:rsidTr="00FF1C3E">
        <w:tc>
          <w:tcPr>
            <w:tcW w:w="4361" w:type="dxa"/>
          </w:tcPr>
          <w:p w:rsidR="00FF1C3E" w:rsidRPr="00FF1C3E" w:rsidRDefault="00FF1C3E" w:rsidP="00FF1C3E">
            <w:pPr>
              <w:pStyle w:val="a7"/>
              <w:rPr>
                <w:noProof/>
              </w:rPr>
            </w:pPr>
          </w:p>
        </w:tc>
        <w:tc>
          <w:tcPr>
            <w:tcW w:w="3651" w:type="dxa"/>
          </w:tcPr>
          <w:p w:rsidR="00FF1C3E" w:rsidRPr="00FF1C3E" w:rsidRDefault="00FF1C3E" w:rsidP="00FF1C3E">
            <w:pPr>
              <w:pStyle w:val="a7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</w:tr>
    </w:tbl>
    <w:p w:rsidR="00FF1C3E" w:rsidRPr="00FF1C3E" w:rsidRDefault="00FF1C3E" w:rsidP="00FF1C3E">
      <w:pPr>
        <w:pStyle w:val="a7"/>
        <w:rPr>
          <w:rFonts w:ascii="Times New Roman" w:hAnsi="Times New Roman" w:cs="Times New Roman"/>
          <w:b/>
          <w:i/>
          <w:color w:val="002060"/>
          <w:shd w:val="clear" w:color="auto" w:fill="FFFFFF"/>
        </w:rPr>
      </w:pPr>
      <w:r w:rsidRPr="00FF1C3E">
        <w:rPr>
          <w:rFonts w:ascii="Times New Roman" w:hAnsi="Times New Roman" w:cs="Times New Roman"/>
          <w:color w:val="000000"/>
        </w:rPr>
        <w:t>Уверенные в своей правоте, они забывают узнать, что же на самом деле хочет их дитя. У ребенка просто нет выбора, чем увлекаться, во что играть, с кем дружить.</w:t>
      </w:r>
      <w:r w:rsidRPr="00FF1C3E">
        <w:rPr>
          <w:rFonts w:ascii="Times New Roman" w:hAnsi="Times New Roman" w:cs="Times New Roman"/>
          <w:color w:val="000000"/>
        </w:rPr>
        <w:br/>
      </w:r>
      <w:r w:rsidRPr="00FF1C3E">
        <w:rPr>
          <w:rFonts w:ascii="Times New Roman" w:hAnsi="Times New Roman" w:cs="Times New Roman"/>
          <w:b/>
          <w:i/>
          <w:color w:val="002060"/>
        </w:rPr>
        <w:t>Загружаем все время ребенка «развивашками».</w:t>
      </w:r>
      <w:r w:rsidRPr="00FF1C3E">
        <w:rPr>
          <w:rFonts w:ascii="Times New Roman" w:hAnsi="Times New Roman" w:cs="Times New Roman"/>
          <w:color w:val="002060"/>
          <w:shd w:val="clear" w:color="auto" w:fill="FFFFFF"/>
        </w:rPr>
        <w:br/>
      </w:r>
      <w:r w:rsidRPr="00FF1C3E">
        <w:rPr>
          <w:rFonts w:ascii="Times New Roman" w:hAnsi="Times New Roman" w:cs="Times New Roman"/>
          <w:color w:val="000000"/>
        </w:rPr>
        <w:t>Мы пытаемся обеспечить ребенку всестороннее развитие. Отсюда в его расписании появляются и спортивные, и музыкальные, и художественные кружки. Ребенку сложно разорваться и у него начинается стресс. Откажитесь от кружков, которые не нравятся вашему чаду. Ведь это выгодно и вам: так вы не будете переплачивать за то, что рискует оказаться ненужным. Лучше потратьте это время на совместные игры, а оплату секций можно доверить приложению Сбера. В нем легко оплатить детский сад, кружки, продленку. Можно использовать реквизиты организации или QR-код с квитанции, а чек потом отправить педагогу в любом мессенджере.</w:t>
      </w:r>
      <w:r w:rsidRPr="00FF1C3E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Pr="00FF1C3E">
        <w:rPr>
          <w:rFonts w:ascii="Times New Roman" w:hAnsi="Times New Roman" w:cs="Times New Roman"/>
          <w:b/>
          <w:i/>
          <w:color w:val="002060"/>
        </w:rPr>
        <w:t>Сравниваем с другими.</w:t>
      </w:r>
      <w:r w:rsidRPr="00FF1C3E">
        <w:rPr>
          <w:rFonts w:ascii="Times New Roman" w:hAnsi="Times New Roman" w:cs="Times New Roman"/>
          <w:color w:val="002060"/>
          <w:shd w:val="clear" w:color="auto" w:fill="FFFFFF"/>
        </w:rPr>
        <w:br/>
      </w:r>
      <w:r w:rsidRPr="00FF1C3E">
        <w:rPr>
          <w:rFonts w:ascii="Times New Roman" w:hAnsi="Times New Roman" w:cs="Times New Roman"/>
          <w:color w:val="000000"/>
        </w:rPr>
        <w:t>Порой кажется, что соседний мальчик лучше играет в футбол или рисует картины, а вам хочется, чтобы ваше чадо было лучшим. Не нужно об этом говорить ребенку, так как это убьет всю его мотивацию. Помните, у каждого свой путь развития.</w:t>
      </w:r>
      <w:r w:rsidRPr="00FF1C3E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Pr="00FF1C3E">
        <w:rPr>
          <w:rFonts w:ascii="Times New Roman" w:hAnsi="Times New Roman" w:cs="Times New Roman"/>
          <w:b/>
          <w:i/>
          <w:color w:val="002060"/>
        </w:rPr>
        <w:t>Заваливаем игрушечной реальностью.</w:t>
      </w:r>
      <w:bookmarkStart w:id="0" w:name="_GoBack"/>
      <w:bookmarkEnd w:id="0"/>
      <w:r w:rsidRPr="00FF1C3E">
        <w:rPr>
          <w:rFonts w:ascii="Times New Roman" w:hAnsi="Times New Roman" w:cs="Times New Roman"/>
          <w:b/>
          <w:i/>
          <w:color w:val="002060"/>
        </w:rPr>
        <w:br/>
      </w:r>
      <w:r w:rsidRPr="00FF1C3E">
        <w:rPr>
          <w:rFonts w:ascii="Times New Roman" w:hAnsi="Times New Roman" w:cs="Times New Roman"/>
          <w:color w:val="000000"/>
        </w:rPr>
        <w:t>Множество разнообразных игрушек – не всегда на пользу. Сегодня есть детские аналоги всех взрослых вещей. Это не дает детям возможности фантазировать. Представьте, как может разыграться фантазия ребенка, если у него будет всего две палки и обычные кубики.</w:t>
      </w:r>
      <w:r w:rsidRPr="00FF1C3E">
        <w:rPr>
          <w:rFonts w:ascii="Times New Roman" w:hAnsi="Times New Roman" w:cs="Times New Roman"/>
          <w:color w:val="000000"/>
        </w:rPr>
        <w:br/>
      </w:r>
      <w:r w:rsidRPr="00FF1C3E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Pr="00FF1C3E">
        <w:rPr>
          <w:rFonts w:ascii="Times New Roman" w:hAnsi="Times New Roman" w:cs="Times New Roman"/>
          <w:b/>
          <w:i/>
          <w:color w:val="002060"/>
        </w:rPr>
        <w:t>А что по-вашему делать не стоит?</w:t>
      </w:r>
    </w:p>
    <w:p w:rsidR="00FC0464" w:rsidRPr="0065770C" w:rsidRDefault="00FC0464" w:rsidP="00736329">
      <w:pPr>
        <w:rPr>
          <w:color w:val="333333"/>
          <w:sz w:val="28"/>
          <w:szCs w:val="28"/>
        </w:rPr>
      </w:pPr>
    </w:p>
    <w:p w:rsidR="00412413" w:rsidRPr="00956F1A" w:rsidRDefault="00412413" w:rsidP="00837041">
      <w:pPr>
        <w:shd w:val="clear" w:color="auto" w:fill="B6DDE8" w:themeFill="accent5" w:themeFillTint="66"/>
        <w:rPr>
          <w:iCs/>
          <w:color w:val="000000"/>
        </w:rPr>
      </w:pPr>
    </w:p>
    <w:p w:rsidR="00FC0464" w:rsidRDefault="00FC0464" w:rsidP="00505E4E">
      <w:pPr>
        <w:shd w:val="clear" w:color="auto" w:fill="B6DDE8" w:themeFill="accent5" w:themeFillTint="66"/>
        <w:jc w:val="center"/>
        <w:rPr>
          <w:b/>
          <w:color w:val="FF0000"/>
        </w:rPr>
      </w:pPr>
    </w:p>
    <w:p w:rsidR="00FC0464" w:rsidRDefault="00FC0464" w:rsidP="00FC0464">
      <w:pPr>
        <w:shd w:val="clear" w:color="auto" w:fill="B6DDE8" w:themeFill="accent5" w:themeFillTint="66"/>
        <w:rPr>
          <w:b/>
          <w:color w:val="FF0000"/>
        </w:rPr>
      </w:pPr>
    </w:p>
    <w:p w:rsidR="00FF1C3E" w:rsidRDefault="00FF1C3E" w:rsidP="00FC0464">
      <w:pPr>
        <w:shd w:val="clear" w:color="auto" w:fill="B6DDE8" w:themeFill="accent5" w:themeFillTint="66"/>
        <w:rPr>
          <w:b/>
          <w:color w:val="FF0000"/>
        </w:rPr>
      </w:pPr>
    </w:p>
    <w:p w:rsidR="00FF1C3E" w:rsidRDefault="00FF1C3E" w:rsidP="00FC0464">
      <w:pPr>
        <w:shd w:val="clear" w:color="auto" w:fill="B6DDE8" w:themeFill="accent5" w:themeFillTint="66"/>
        <w:rPr>
          <w:b/>
          <w:color w:val="FF0000"/>
        </w:rPr>
      </w:pPr>
    </w:p>
    <w:p w:rsidR="00FF41FD" w:rsidRDefault="00412413" w:rsidP="00505E4E">
      <w:pPr>
        <w:shd w:val="clear" w:color="auto" w:fill="B6DDE8" w:themeFill="accent5" w:themeFillTint="66"/>
        <w:jc w:val="center"/>
        <w:rPr>
          <w:b/>
          <w:color w:val="FF0000"/>
        </w:rPr>
      </w:pPr>
      <w:r w:rsidRPr="00505E4E">
        <w:rPr>
          <w:b/>
          <w:color w:val="FF0000"/>
        </w:rPr>
        <w:t>Наши события и праздники - Наши яркие будни:</w:t>
      </w:r>
    </w:p>
    <w:p w:rsidR="00FC0464" w:rsidRPr="00D27471" w:rsidRDefault="00FC0464" w:rsidP="0028419C">
      <w:pPr>
        <w:pStyle w:val="a7"/>
        <w:rPr>
          <w:rFonts w:ascii="Times New Roman" w:hAnsi="Times New Roman" w:cs="Times New Roman"/>
          <w:i/>
          <w:sz w:val="28"/>
        </w:rPr>
      </w:pPr>
      <w:r w:rsidRPr="00D27471">
        <w:rPr>
          <w:rFonts w:ascii="Times New Roman" w:hAnsi="Times New Roman" w:cs="Times New Roman"/>
          <w:i/>
          <w:sz w:val="28"/>
          <w:szCs w:val="38"/>
        </w:rPr>
        <w:t>80-летию Сталинградской битвы</w:t>
      </w:r>
    </w:p>
    <w:p w:rsidR="00FC0464" w:rsidRPr="0028419C" w:rsidRDefault="0028419C" w:rsidP="0028419C">
      <w:pPr>
        <w:pStyle w:val="a7"/>
        <w:rPr>
          <w:rFonts w:ascii="Times New Roman" w:hAnsi="Times New Roman" w:cs="Times New Roman"/>
          <w:sz w:val="28"/>
          <w:szCs w:val="31"/>
        </w:rPr>
      </w:pPr>
      <w:r>
        <w:rPr>
          <w:rFonts w:ascii="Times New Roman" w:hAnsi="Times New Roman" w:cs="Times New Roman"/>
          <w:noProof/>
          <w:sz w:val="28"/>
          <w:szCs w:val="31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29845</wp:posOffset>
            </wp:positionV>
            <wp:extent cx="1906270" cy="1426210"/>
            <wp:effectExtent l="19050" t="0" r="0" b="0"/>
            <wp:wrapSquare wrapText="bothSides"/>
            <wp:docPr id="17" name="Рисунок 17" descr="e62rpSA2o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62rpSA2o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464" w:rsidRPr="0028419C">
        <w:rPr>
          <w:rFonts w:ascii="Times New Roman" w:hAnsi="Times New Roman" w:cs="Times New Roman"/>
          <w:sz w:val="28"/>
          <w:szCs w:val="31"/>
        </w:rPr>
        <w:t>В группе "Солнышко" было проведено интерактивно-познавательное занятие, посвящённое 80-ле</w:t>
      </w:r>
      <w:r w:rsidRPr="0028419C">
        <w:rPr>
          <w:rFonts w:ascii="Times New Roman" w:hAnsi="Times New Roman" w:cs="Times New Roman"/>
          <w:sz w:val="28"/>
          <w:szCs w:val="31"/>
        </w:rPr>
        <w:t>тию Сталинградской битвы</w:t>
      </w:r>
      <w:r>
        <w:rPr>
          <w:rFonts w:ascii="Times New Roman" w:hAnsi="Times New Roman" w:cs="Times New Roman"/>
          <w:sz w:val="28"/>
          <w:szCs w:val="31"/>
        </w:rPr>
        <w:t>.</w:t>
      </w:r>
      <w:r w:rsidR="00FC0464" w:rsidRPr="0028419C">
        <w:rPr>
          <w:rFonts w:ascii="Times New Roman" w:hAnsi="Times New Roman" w:cs="Times New Roman"/>
          <w:sz w:val="28"/>
          <w:szCs w:val="31"/>
        </w:rPr>
        <w:t>  В группе "Сказка" была проведена беседа, посвящённая этому событию.</w:t>
      </w:r>
      <w:r>
        <w:rPr>
          <w:rFonts w:ascii="Times New Roman" w:hAnsi="Times New Roman" w:cs="Times New Roman"/>
          <w:sz w:val="28"/>
          <w:szCs w:val="31"/>
        </w:rPr>
        <w:t xml:space="preserve"> </w:t>
      </w:r>
      <w:r w:rsidR="00FC0464" w:rsidRPr="0028419C">
        <w:rPr>
          <w:rFonts w:ascii="Times New Roman" w:hAnsi="Times New Roman" w:cs="Times New Roman"/>
          <w:sz w:val="28"/>
          <w:szCs w:val="31"/>
        </w:rPr>
        <w:t>Дети подготовительной к школе группы познакомились с основными событиями Сталинградской битвы, с архитектурным</w:t>
      </w:r>
      <w:r w:rsidRPr="0028419C">
        <w:rPr>
          <w:rFonts w:ascii="Times New Roman" w:hAnsi="Times New Roman" w:cs="Times New Roman"/>
          <w:sz w:val="28"/>
          <w:szCs w:val="31"/>
        </w:rPr>
        <w:t>и памятниками города Волгограда</w:t>
      </w:r>
      <w:r w:rsidR="00FC0464" w:rsidRPr="0028419C">
        <w:rPr>
          <w:rFonts w:ascii="Times New Roman" w:hAnsi="Times New Roman" w:cs="Times New Roman"/>
          <w:sz w:val="28"/>
          <w:szCs w:val="31"/>
        </w:rPr>
        <w:t>.</w:t>
      </w:r>
      <w:r w:rsidR="00FC0464" w:rsidRPr="0028419C">
        <w:rPr>
          <w:rFonts w:ascii="Times New Roman" w:hAnsi="Times New Roman" w:cs="Times New Roman"/>
          <w:sz w:val="28"/>
          <w:szCs w:val="31"/>
        </w:rPr>
        <w:br/>
        <w:t>Почтили память минутой молчания героев тех лет.</w:t>
      </w:r>
    </w:p>
    <w:p w:rsidR="0028419C" w:rsidRPr="0028419C" w:rsidRDefault="0028419C" w:rsidP="0028419C">
      <w:pPr>
        <w:rPr>
          <w:color w:val="2E2E2E"/>
          <w:sz w:val="28"/>
          <w:szCs w:val="28"/>
        </w:rPr>
      </w:pPr>
      <w:r>
        <w:rPr>
          <w:rFonts w:ascii="Georgia" w:hAnsi="Georgia"/>
          <w:noProof/>
          <w:color w:val="2E2E2E"/>
          <w:sz w:val="38"/>
          <w:szCs w:val="3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168910</wp:posOffset>
            </wp:positionV>
            <wp:extent cx="1906905" cy="1414145"/>
            <wp:effectExtent l="19050" t="0" r="0" b="0"/>
            <wp:wrapSquare wrapText="bothSides"/>
            <wp:docPr id="20" name="Рисунок 20" descr="20240207_09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240207_0928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2E2E2E"/>
          <w:sz w:val="38"/>
          <w:szCs w:val="38"/>
        </w:rPr>
        <w:t xml:space="preserve">     </w:t>
      </w:r>
      <w:r w:rsidRPr="0028419C">
        <w:rPr>
          <w:color w:val="2E2E2E"/>
          <w:sz w:val="28"/>
          <w:szCs w:val="28"/>
        </w:rPr>
        <w:t xml:space="preserve">Состоялся второй этап районной познавательной викторины </w:t>
      </w:r>
      <w:r w:rsidRPr="00D27471">
        <w:rPr>
          <w:i/>
          <w:color w:val="2E2E2E"/>
          <w:sz w:val="28"/>
          <w:szCs w:val="28"/>
        </w:rPr>
        <w:t>"Самый умный - 2024"</w:t>
      </w:r>
      <w:r w:rsidRPr="0028419C">
        <w:rPr>
          <w:color w:val="2E2E2E"/>
          <w:sz w:val="28"/>
          <w:szCs w:val="28"/>
        </w:rPr>
        <w:t xml:space="preserve"> в режиме онлайн.</w:t>
      </w:r>
      <w:r w:rsidRPr="0028419C">
        <w:t xml:space="preserve"> </w:t>
      </w:r>
      <w:r w:rsidRPr="0028419C">
        <w:rPr>
          <w:color w:val="2E2E2E"/>
          <w:sz w:val="28"/>
          <w:szCs w:val="28"/>
        </w:rPr>
        <w:br/>
        <w:t>Воспитанник подготовительной к школе группы Никита С. под руководством педагога-психолога Стефаненковой И.С. достойно выполнил интеллектуальные задания и показал свою эрудицию.</w:t>
      </w:r>
    </w:p>
    <w:p w:rsidR="0028419C" w:rsidRPr="0028419C" w:rsidRDefault="0028419C" w:rsidP="0028419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13335</wp:posOffset>
            </wp:positionV>
            <wp:extent cx="1906270" cy="1219200"/>
            <wp:effectExtent l="19050" t="0" r="0" b="0"/>
            <wp:wrapSquare wrapText="bothSides"/>
            <wp:docPr id="13" name="Рисунок 23" descr="A5OSIvamz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5OSIvamzm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8419C">
        <w:rPr>
          <w:rFonts w:ascii="Times New Roman" w:hAnsi="Times New Roman" w:cs="Times New Roman"/>
          <w:sz w:val="28"/>
          <w:szCs w:val="28"/>
        </w:rPr>
        <w:t xml:space="preserve">В </w:t>
      </w:r>
      <w:r w:rsidRPr="00D27471">
        <w:rPr>
          <w:rFonts w:ascii="Times New Roman" w:hAnsi="Times New Roman" w:cs="Times New Roman"/>
          <w:i/>
          <w:sz w:val="28"/>
          <w:szCs w:val="28"/>
        </w:rPr>
        <w:t>день Российской науки</w:t>
      </w:r>
      <w:r w:rsidRPr="0028419C">
        <w:rPr>
          <w:rFonts w:ascii="Times New Roman" w:hAnsi="Times New Roman" w:cs="Times New Roman"/>
          <w:sz w:val="28"/>
          <w:szCs w:val="28"/>
        </w:rPr>
        <w:t xml:space="preserve"> группа «Солнышко» превратилась в экспериментальную лабораторию.</w:t>
      </w:r>
      <w:r w:rsidRPr="0028419C">
        <w:rPr>
          <w:rFonts w:ascii="Times New Roman" w:hAnsi="Times New Roman" w:cs="Times New Roman"/>
          <w:sz w:val="28"/>
          <w:szCs w:val="28"/>
        </w:rPr>
        <w:br/>
        <w:t>Оказалось очень интересно - быть учёным и проводить опыты с водой ,воздухом, магнитами.</w:t>
      </w:r>
    </w:p>
    <w:p w:rsidR="0028419C" w:rsidRPr="0028419C" w:rsidRDefault="0028419C" w:rsidP="0028419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419C">
        <w:rPr>
          <w:rFonts w:ascii="Times New Roman" w:hAnsi="Times New Roman" w:cs="Times New Roman"/>
          <w:sz w:val="28"/>
          <w:szCs w:val="28"/>
        </w:rPr>
        <w:t>8 февраля отмечается день Российской науки.</w:t>
      </w:r>
      <w:r w:rsidRPr="0028419C">
        <w:rPr>
          <w:rFonts w:ascii="Times New Roman" w:hAnsi="Times New Roman" w:cs="Times New Roman"/>
          <w:sz w:val="28"/>
          <w:szCs w:val="28"/>
        </w:rPr>
        <w:br/>
        <w:t>Дети старшей группы побывали в научной лаборатории, где узнали, кто такие учёные и чем они занимаются. А так же, провели ряд интересных опытов.</w:t>
      </w:r>
    </w:p>
    <w:p w:rsidR="00B60782" w:rsidRPr="0028419C" w:rsidRDefault="00B60782" w:rsidP="0028419C">
      <w:pPr>
        <w:pStyle w:val="a7"/>
        <w:rPr>
          <w:rFonts w:ascii="Times New Roman" w:hAnsi="Times New Roman" w:cs="Times New Roman"/>
          <w:color w:val="7030A0"/>
          <w:sz w:val="28"/>
          <w:szCs w:val="28"/>
        </w:rPr>
      </w:pPr>
    </w:p>
    <w:p w:rsidR="00FC0464" w:rsidRDefault="00FC0464" w:rsidP="00B90629">
      <w:pPr>
        <w:shd w:val="clear" w:color="auto" w:fill="B6DDE8" w:themeFill="accent5" w:themeFillTint="66"/>
        <w:rPr>
          <w:rFonts w:ascii="Georgia" w:hAnsi="Georgia"/>
          <w:color w:val="7030A0"/>
          <w:sz w:val="30"/>
          <w:szCs w:val="30"/>
        </w:rPr>
      </w:pPr>
    </w:p>
    <w:p w:rsidR="00FC0464" w:rsidRPr="003656C0" w:rsidRDefault="00FC0464" w:rsidP="00B90629">
      <w:pPr>
        <w:shd w:val="clear" w:color="auto" w:fill="B6DDE8" w:themeFill="accent5" w:themeFillTint="66"/>
        <w:rPr>
          <w:b/>
          <w:color w:val="7030A0"/>
          <w:sz w:val="28"/>
        </w:rPr>
      </w:pPr>
    </w:p>
    <w:p w:rsidR="00AE72BB" w:rsidRDefault="00182BB5" w:rsidP="00837041">
      <w:pPr>
        <w:shd w:val="clear" w:color="auto" w:fill="B6DDE8" w:themeFill="accent5" w:themeFillTint="66"/>
        <w:jc w:val="center"/>
        <w:outlineLvl w:val="3"/>
        <w:rPr>
          <w:b/>
          <w:noProof/>
        </w:rPr>
      </w:pPr>
      <w:r w:rsidRPr="00182BB5">
        <w:rPr>
          <w:b/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255.05pt;height:44.4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font-weight:bold;v-text-kern:t" trim="t" fitpath="t" string="&quot;Умная&quot; страничка"/>
          </v:shape>
        </w:pict>
      </w:r>
    </w:p>
    <w:p w:rsidR="00CD5B7C" w:rsidRPr="00FF1C3E" w:rsidRDefault="0028419C" w:rsidP="00FF1C3E">
      <w:pPr>
        <w:shd w:val="clear" w:color="auto" w:fill="B6DDE8" w:themeFill="accent5" w:themeFillTint="66"/>
        <w:jc w:val="center"/>
        <w:rPr>
          <w:noProof/>
          <w:color w:val="2E2E2E"/>
        </w:rPr>
      </w:pPr>
      <w:r>
        <w:rPr>
          <w:noProof/>
        </w:rPr>
        <w:drawing>
          <wp:inline distT="0" distB="0" distL="0" distR="0">
            <wp:extent cx="4443222" cy="6620256"/>
            <wp:effectExtent l="19050" t="0" r="0" b="0"/>
            <wp:docPr id="26" name="Рисунок 26" descr="https://xn------5cdcba9a8bhiqf4boq8n7b.xn--p1ai/images/01_s/194/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xn------5cdcba9a8bhiqf4boq8n7b.xn--p1ai/images/01_s/194/1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33" cy="662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67" w:rsidRDefault="00182BB5" w:rsidP="00344E25">
      <w:pPr>
        <w:spacing w:after="225"/>
        <w:jc w:val="center"/>
        <w:outlineLvl w:val="0"/>
        <w:rPr>
          <w:sz w:val="28"/>
          <w:szCs w:val="28"/>
        </w:rPr>
      </w:pPr>
      <w:r w:rsidRPr="00182BB5">
        <w:rPr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48.5pt;height:15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узыкальная страничка"/>
          </v:shape>
        </w:pict>
      </w:r>
    </w:p>
    <w:p w:rsidR="0028419C" w:rsidRPr="0028419C" w:rsidRDefault="0028419C" w:rsidP="0028419C">
      <w:pPr>
        <w:pStyle w:val="a7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28419C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115570</wp:posOffset>
            </wp:positionV>
            <wp:extent cx="3121025" cy="1948815"/>
            <wp:effectExtent l="19050" t="0" r="3175" b="0"/>
            <wp:wrapSquare wrapText="bothSides"/>
            <wp:docPr id="31" name="Рисунок 31" descr="https://grizly.club/uploads/posts/2023-02/1676320790_grizly-club-p-mama-poet-k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rizly.club/uploads/posts/2023-02/1676320790_grizly-club-p-mama-poet-klipart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419C">
        <w:rPr>
          <w:rFonts w:ascii="Times New Roman" w:eastAsia="Calibri" w:hAnsi="Times New Roman" w:cs="Times New Roman"/>
          <w:color w:val="FF0000"/>
          <w:sz w:val="24"/>
          <w:szCs w:val="24"/>
        </w:rPr>
        <w:t>МУЗЫКА   НАЧИНАЕТСЯ  В  СЕМЬЕ.</w:t>
      </w:r>
    </w:p>
    <w:p w:rsidR="0028419C" w:rsidRPr="0028419C" w:rsidRDefault="0028419C" w:rsidP="0028419C">
      <w:pPr>
        <w:pStyle w:val="a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419C">
        <w:rPr>
          <w:rFonts w:ascii="Times New Roman" w:eastAsia="Calibri" w:hAnsi="Times New Roman" w:cs="Times New Roman"/>
          <w:color w:val="000000"/>
          <w:sz w:val="24"/>
          <w:szCs w:val="24"/>
        </w:rPr>
        <w:t>Каждый человек  идет  к  музыке  своим  путем. Помогите детям  полюбить  музыку.  Детство  -  самая  счастливая  пора  жизни.  Яркость  и  богатство  впечатлений  остаются  в  памяти  навсегда.  Праздники   детства…  они греют нас  своим  светом  всю  жизнь!  Считается,  что  ребенок,  с  раннего  возраста погруженный  в  атмосферу  радости, вырастет   более  устойчивым  ко  многим  неожиданным  ситуациям,   будет менее подвержен стрессам и разочарованиям.</w:t>
      </w:r>
    </w:p>
    <w:p w:rsidR="0028419C" w:rsidRPr="0028419C" w:rsidRDefault="0028419C" w:rsidP="0028419C">
      <w:pPr>
        <w:pStyle w:val="a7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28419C">
        <w:rPr>
          <w:rFonts w:ascii="Times New Roman" w:eastAsia="Calibri" w:hAnsi="Times New Roman" w:cs="Times New Roman"/>
          <w:color w:val="C00000"/>
          <w:sz w:val="24"/>
          <w:szCs w:val="24"/>
        </w:rPr>
        <w:t>ПОСТАРАЙТЕСЬ:</w:t>
      </w:r>
      <w:r w:rsidRPr="0028419C">
        <w:t xml:space="preserve"> </w:t>
      </w:r>
    </w:p>
    <w:p w:rsidR="0028419C" w:rsidRPr="0028419C" w:rsidRDefault="0028419C" w:rsidP="0028419C">
      <w:pPr>
        <w:pStyle w:val="a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419C">
        <w:rPr>
          <w:rFonts w:ascii="Times New Roman" w:eastAsia="Calibri" w:hAnsi="Times New Roman" w:cs="Times New Roman"/>
          <w:color w:val="000000"/>
          <w:sz w:val="24"/>
          <w:szCs w:val="24"/>
        </w:rPr>
        <w:t>Ищите  везде  музыку:  дома,  в  городе,  на  природе  (в лесу,  на  даче , на  море,  у  реки и т.д.).  Создайте  дома  фонотеку  записей  классической,  народной,  современной  детской  музыки;</w:t>
      </w:r>
    </w:p>
    <w:p w:rsidR="0028419C" w:rsidRPr="0028419C" w:rsidRDefault="0028419C" w:rsidP="0028419C">
      <w:pPr>
        <w:pStyle w:val="a7"/>
        <w:rPr>
          <w:rFonts w:ascii="Times New Roman" w:eastAsia="Calibri" w:hAnsi="Times New Roman" w:cs="Times New Roman"/>
          <w:color w:val="0F243E"/>
          <w:sz w:val="24"/>
          <w:szCs w:val="24"/>
        </w:rPr>
      </w:pPr>
      <w:r w:rsidRPr="0028419C">
        <w:rPr>
          <w:rFonts w:ascii="Times New Roman" w:eastAsia="Calibri" w:hAnsi="Times New Roman" w:cs="Times New Roman"/>
          <w:color w:val="000000"/>
          <w:sz w:val="24"/>
          <w:szCs w:val="24"/>
        </w:rPr>
        <w:t>Приобретайте  музыкальные  игрушки (погремушки,  гармошки,  бубны,  музыкальные  книги,  дудочки,  барабаны  и  т. д.)  и  изготавливайте  их  сами.  Тем  самым  Вы  создадите  домашний</w:t>
      </w:r>
      <w:r w:rsidRPr="0028419C">
        <w:rPr>
          <w:rFonts w:ascii="Times New Roman" w:eastAsia="Calibri" w:hAnsi="Times New Roman" w:cs="Times New Roman"/>
          <w:color w:val="0F243E"/>
          <w:sz w:val="24"/>
          <w:szCs w:val="24"/>
        </w:rPr>
        <w:t xml:space="preserve"> </w:t>
      </w:r>
    </w:p>
    <w:p w:rsidR="0028419C" w:rsidRPr="0028419C" w:rsidRDefault="0028419C" w:rsidP="0028419C">
      <w:pPr>
        <w:pStyle w:val="a7"/>
        <w:rPr>
          <w:rFonts w:ascii="Times New Roman" w:eastAsia="Calibri" w:hAnsi="Times New Roman" w:cs="Times New Roman"/>
          <w:color w:val="0F243E"/>
          <w:sz w:val="24"/>
          <w:szCs w:val="24"/>
        </w:rPr>
      </w:pPr>
      <w:r w:rsidRPr="0028419C">
        <w:rPr>
          <w:rFonts w:ascii="Times New Roman" w:eastAsia="Calibri" w:hAnsi="Times New Roman" w:cs="Times New Roman"/>
          <w:color w:val="0F243E"/>
          <w:sz w:val="24"/>
          <w:szCs w:val="24"/>
        </w:rPr>
        <w:t xml:space="preserve"> </w:t>
      </w:r>
      <w:r w:rsidRPr="0028419C">
        <w:rPr>
          <w:rFonts w:ascii="Times New Roman" w:eastAsia="Calibri" w:hAnsi="Times New Roman" w:cs="Times New Roman"/>
          <w:color w:val="C00000"/>
          <w:sz w:val="24"/>
          <w:szCs w:val="24"/>
        </w:rPr>
        <w:t>МУЗЫКАЛЬНЫЙ  УГОЛОК</w:t>
      </w:r>
    </w:p>
    <w:p w:rsidR="0028419C" w:rsidRPr="0028419C" w:rsidRDefault="0028419C" w:rsidP="0028419C">
      <w:pPr>
        <w:pStyle w:val="a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419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Поощряйте  любое   проявление  песенного  и  танцевального  творчества  малыша,  пойте  и  танцуйте  вместе  с  ним,  сочиняйте  песни  и  танцы; </w:t>
      </w:r>
    </w:p>
    <w:p w:rsidR="0028419C" w:rsidRPr="0028419C" w:rsidRDefault="0028419C" w:rsidP="0028419C">
      <w:pPr>
        <w:pStyle w:val="a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419C">
        <w:rPr>
          <w:rFonts w:ascii="Times New Roman" w:eastAsia="Calibri" w:hAnsi="Times New Roman" w:cs="Times New Roman"/>
          <w:color w:val="000000"/>
          <w:sz w:val="24"/>
          <w:szCs w:val="24"/>
        </w:rPr>
        <w:t>Если  Вы  владеете  игрой  на  каком - либо   музыкальном  инструменте,  как  можно  чаще  музицируйте,  аккомпанируйте  своему  малышу;</w:t>
      </w:r>
    </w:p>
    <w:p w:rsidR="0028419C" w:rsidRPr="0028419C" w:rsidRDefault="0028419C" w:rsidP="0028419C">
      <w:pPr>
        <w:pStyle w:val="a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419C">
        <w:rPr>
          <w:rFonts w:ascii="Times New Roman" w:eastAsia="Calibri" w:hAnsi="Times New Roman" w:cs="Times New Roman"/>
          <w:color w:val="000000"/>
          <w:sz w:val="24"/>
          <w:szCs w:val="24"/>
        </w:rPr>
        <w:t>Посещайте  со  своим  ребенком    музыкальные  сказки,  театры,  концерты;</w:t>
      </w:r>
    </w:p>
    <w:p w:rsidR="0028419C" w:rsidRPr="0028419C" w:rsidRDefault="0028419C" w:rsidP="0028419C">
      <w:pPr>
        <w:pStyle w:val="a7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8419C">
        <w:rPr>
          <w:rFonts w:ascii="Times New Roman" w:eastAsia="Calibri" w:hAnsi="Times New Roman" w:cs="Times New Roman"/>
          <w:color w:val="000000"/>
          <w:sz w:val="24"/>
          <w:szCs w:val="24"/>
        </w:rPr>
        <w:t>Мы стремимся воспитывать у  детей  любовь  и  интерес  к  музыке,  помочь  каждому  ребенку  самореализоваться  в  каком - либо  виде  музыкальной  деятельности,  развиваться  более  гармонично,  почувствовать  радость.</w:t>
      </w:r>
    </w:p>
    <w:p w:rsidR="0028419C" w:rsidRPr="0028419C" w:rsidRDefault="0028419C" w:rsidP="0028419C">
      <w:pPr>
        <w:pStyle w:val="a7"/>
        <w:rPr>
          <w:rFonts w:ascii="Times New Roman" w:eastAsia="Calibri" w:hAnsi="Times New Roman" w:cs="Times New Roman"/>
          <w:color w:val="0F243E"/>
          <w:sz w:val="24"/>
          <w:szCs w:val="24"/>
        </w:rPr>
      </w:pPr>
      <w:r w:rsidRPr="0028419C">
        <w:rPr>
          <w:rFonts w:ascii="Times New Roman" w:eastAsia="Calibri" w:hAnsi="Times New Roman" w:cs="Times New Roman"/>
          <w:color w:val="000000"/>
          <w:sz w:val="24"/>
          <w:szCs w:val="24"/>
        </w:rPr>
        <w:t>Приобщившись  к  музыке  в  детстве,  они  не  вырастут равнодушными,  черствыми  людьми.  Наш  совместный  труд  приносит  радость  детям,  счастье  родителям,  а  результат  этого  труда – счастливое  детство  наших  малышей!</w:t>
      </w:r>
    </w:p>
    <w:p w:rsidR="00CD5B7C" w:rsidRPr="0028419C" w:rsidRDefault="00F813B2" w:rsidP="0028419C">
      <w:pPr>
        <w:tabs>
          <w:tab w:val="left" w:pos="142"/>
        </w:tabs>
        <w:spacing w:line="360" w:lineRule="auto"/>
        <w:jc w:val="right"/>
        <w:rPr>
          <w:i/>
        </w:rPr>
      </w:pPr>
      <w:r w:rsidRPr="002B48FD">
        <w:rPr>
          <w:i/>
        </w:rPr>
        <w:t>музыкальный руководитель Шестопалова Елена Николаевна</w:t>
      </w:r>
    </w:p>
    <w:p w:rsidR="0028419C" w:rsidRDefault="00182BB5" w:rsidP="0028419C">
      <w:pPr>
        <w:shd w:val="clear" w:color="auto" w:fill="B6DDE8" w:themeFill="accent5" w:themeFillTint="66"/>
        <w:rPr>
          <w:b/>
        </w:rPr>
      </w:pPr>
      <w:r w:rsidRPr="00182BB5">
        <w:rPr>
          <w:rFonts w:ascii="Monotype Corsiva" w:hAnsi="Monotype Corsiva"/>
          <w:b/>
          <w:i/>
          <w:color w:val="7030A0"/>
          <w:sz w:val="36"/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389.85pt;height:27.5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Рубрика «Педагогический ресурс»"/>
          </v:shape>
        </w:pict>
      </w:r>
    </w:p>
    <w:p w:rsidR="0028419C" w:rsidRDefault="00710051" w:rsidP="00837041">
      <w:pPr>
        <w:shd w:val="clear" w:color="auto" w:fill="B6DDE8" w:themeFill="accent5" w:themeFillTint="66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28575</wp:posOffset>
            </wp:positionV>
            <wp:extent cx="2009775" cy="1597025"/>
            <wp:effectExtent l="19050" t="0" r="9525" b="0"/>
            <wp:wrapSquare wrapText="bothSides"/>
            <wp:docPr id="15" name="Рисунок 39" descr="https://rused.ru/irk-mdou139/wp-content/uploads/sites/72/2019/03/Pedagogicheskiy-trium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rused.ru/irk-mdou139/wp-content/uploads/sites/72/2019/03/Pedagogicheskiy-trium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10051" w:rsidRPr="00710051" w:rsidRDefault="00710051" w:rsidP="00710051">
      <w:pPr>
        <w:outlineLvl w:val="3"/>
        <w:rPr>
          <w:color w:val="FF0000"/>
          <w:sz w:val="38"/>
          <w:szCs w:val="38"/>
        </w:rPr>
      </w:pPr>
      <w:r w:rsidRPr="00710051">
        <w:rPr>
          <w:color w:val="FF0000"/>
          <w:sz w:val="38"/>
          <w:szCs w:val="38"/>
        </w:rPr>
        <w:t>Сдача ГТО</w:t>
      </w:r>
    </w:p>
    <w:p w:rsidR="00710051" w:rsidRPr="00710051" w:rsidRDefault="00710051" w:rsidP="00710051">
      <w:pPr>
        <w:rPr>
          <w:color w:val="2E2E2E"/>
          <w:sz w:val="31"/>
          <w:szCs w:val="31"/>
        </w:rPr>
      </w:pPr>
      <w:r w:rsidRPr="00710051">
        <w:rPr>
          <w:color w:val="2E2E2E"/>
          <w:sz w:val="31"/>
          <w:szCs w:val="31"/>
        </w:rPr>
        <w:t>Педагоги нашего детского сада 10 февраля приняли участие в массовой гонке "Лыжня России - 2024", которая проходила на лыжной базе в Красном лесу. Приняли участие как взрослые, так и дети. Из них были педагоги, сдающие нормы ГТО. Все участники получили большой заряд бодрости, массу положительных эмоций и хорошее настроение.</w:t>
      </w:r>
    </w:p>
    <w:p w:rsidR="00710051" w:rsidRPr="00710051" w:rsidRDefault="00710051" w:rsidP="00710051">
      <w:pPr>
        <w:rPr>
          <w:color w:val="2E2E2E"/>
          <w:sz w:val="31"/>
          <w:szCs w:val="31"/>
        </w:rPr>
      </w:pPr>
      <w:r w:rsidRPr="00710051">
        <w:rPr>
          <w:color w:val="2E2E2E"/>
          <w:sz w:val="31"/>
          <w:szCs w:val="31"/>
        </w:rPr>
        <w:t>14 февраля педагоги приняли участие в сдаче норм ГТО, среди которых было плавание. Они с достоинством преодолели эти этапы.  Следующие виды физических упражнений, входящих в ГТО, предстоит выполнить в мае.</w:t>
      </w:r>
      <w:r>
        <w:rPr>
          <w:color w:val="2E2E2E"/>
          <w:sz w:val="31"/>
          <w:szCs w:val="31"/>
        </w:rPr>
        <w:t xml:space="preserve"> </w:t>
      </w:r>
      <w:r w:rsidRPr="00710051">
        <w:rPr>
          <w:color w:val="2E2E2E"/>
          <w:sz w:val="31"/>
          <w:szCs w:val="31"/>
        </w:rPr>
        <w:t>УДАЧИ!!!</w:t>
      </w:r>
    </w:p>
    <w:p w:rsidR="00710051" w:rsidRDefault="00710051" w:rsidP="00710051">
      <w:pPr>
        <w:rPr>
          <w:b/>
        </w:rPr>
      </w:pPr>
      <w:r>
        <w:rPr>
          <w:noProof/>
        </w:rPr>
        <w:drawing>
          <wp:inline distT="0" distB="0" distL="0" distR="0">
            <wp:extent cx="1901825" cy="1706880"/>
            <wp:effectExtent l="19050" t="0" r="3175" b="0"/>
            <wp:docPr id="45" name="Рисунок 45" descr="IXtIr_Qyh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XtIr_Qyhv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noProof/>
        </w:rPr>
        <w:drawing>
          <wp:inline distT="0" distB="0" distL="0" distR="0">
            <wp:extent cx="2336673" cy="1487424"/>
            <wp:effectExtent l="19050" t="0" r="6477" b="0"/>
            <wp:docPr id="18" name="Рисунок 48" descr="VNUNQ15rr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VNUNQ15rrg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73" cy="148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51" w:rsidRPr="00710051" w:rsidRDefault="00710051" w:rsidP="00710051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99695</wp:posOffset>
            </wp:positionV>
            <wp:extent cx="2641600" cy="1182370"/>
            <wp:effectExtent l="19050" t="0" r="6350" b="0"/>
            <wp:wrapSquare wrapText="bothSides"/>
            <wp:docPr id="16" name="Рисунок 42" descr="Пла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лавани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19C" w:rsidRDefault="0028419C" w:rsidP="00837041">
      <w:pPr>
        <w:shd w:val="clear" w:color="auto" w:fill="B6DDE8" w:themeFill="accent5" w:themeFillTint="66"/>
        <w:jc w:val="right"/>
        <w:rPr>
          <w:b/>
        </w:rPr>
      </w:pPr>
    </w:p>
    <w:p w:rsidR="00710051" w:rsidRDefault="00710051" w:rsidP="00837041">
      <w:pPr>
        <w:shd w:val="clear" w:color="auto" w:fill="B6DDE8" w:themeFill="accent5" w:themeFillTint="66"/>
        <w:jc w:val="right"/>
        <w:rPr>
          <w:b/>
        </w:rPr>
      </w:pPr>
    </w:p>
    <w:p w:rsidR="00710051" w:rsidRDefault="00710051" w:rsidP="00837041">
      <w:pPr>
        <w:shd w:val="clear" w:color="auto" w:fill="B6DDE8" w:themeFill="accent5" w:themeFillTint="66"/>
        <w:jc w:val="right"/>
        <w:rPr>
          <w:b/>
        </w:rPr>
      </w:pPr>
    </w:p>
    <w:p w:rsidR="00710051" w:rsidRDefault="00710051" w:rsidP="00837041">
      <w:pPr>
        <w:shd w:val="clear" w:color="auto" w:fill="B6DDE8" w:themeFill="accent5" w:themeFillTint="66"/>
        <w:jc w:val="right"/>
        <w:rPr>
          <w:b/>
        </w:rPr>
      </w:pPr>
    </w:p>
    <w:p w:rsidR="00710051" w:rsidRDefault="00710051" w:rsidP="00837041">
      <w:pPr>
        <w:shd w:val="clear" w:color="auto" w:fill="B6DDE8" w:themeFill="accent5" w:themeFillTint="66"/>
        <w:jc w:val="right"/>
        <w:rPr>
          <w:b/>
        </w:rPr>
      </w:pPr>
    </w:p>
    <w:p w:rsidR="0028419C" w:rsidRDefault="0028419C" w:rsidP="00837041">
      <w:pPr>
        <w:shd w:val="clear" w:color="auto" w:fill="B6DDE8" w:themeFill="accent5" w:themeFillTint="66"/>
        <w:jc w:val="right"/>
        <w:rPr>
          <w:b/>
        </w:rPr>
      </w:pPr>
    </w:p>
    <w:p w:rsidR="00710051" w:rsidRDefault="00710051" w:rsidP="00837041">
      <w:pPr>
        <w:shd w:val="clear" w:color="auto" w:fill="B6DDE8" w:themeFill="accent5" w:themeFillTint="66"/>
        <w:jc w:val="right"/>
        <w:rPr>
          <w:b/>
        </w:rPr>
      </w:pPr>
    </w:p>
    <w:p w:rsidR="00710051" w:rsidRDefault="00710051" w:rsidP="00710051">
      <w:pPr>
        <w:jc w:val="center"/>
        <w:rPr>
          <w:rFonts w:ascii="Georgia" w:hAnsi="Georgia"/>
          <w:b/>
          <w:i/>
          <w:color w:val="FF0000"/>
          <w:sz w:val="32"/>
        </w:rPr>
      </w:pPr>
      <w:r w:rsidRPr="009877F7">
        <w:rPr>
          <w:rFonts w:ascii="Georgia" w:hAnsi="Georgia"/>
          <w:b/>
          <w:i/>
          <w:color w:val="FF0000"/>
          <w:sz w:val="32"/>
        </w:rPr>
        <w:lastRenderedPageBreak/>
        <w:t>Рубрика «Семейная гостиная»</w:t>
      </w:r>
    </w:p>
    <w:p w:rsidR="00710051" w:rsidRDefault="00710051" w:rsidP="00710051">
      <w:pPr>
        <w:jc w:val="center"/>
        <w:rPr>
          <w:rFonts w:ascii="Georgia" w:hAnsi="Georgia"/>
          <w:b/>
          <w:i/>
          <w:color w:val="FF0000"/>
          <w:sz w:val="32"/>
        </w:rPr>
      </w:pPr>
      <w:r w:rsidRPr="00710051">
        <w:rPr>
          <w:rFonts w:ascii="Georgia" w:hAnsi="Georgia"/>
          <w:b/>
          <w:i/>
          <w:noProof/>
          <w:color w:val="FF0000"/>
          <w:sz w:val="32"/>
        </w:rPr>
        <w:drawing>
          <wp:inline distT="0" distB="0" distL="0" distR="0">
            <wp:extent cx="4866096" cy="1262743"/>
            <wp:effectExtent l="19050" t="0" r="0" b="0"/>
            <wp:docPr id="19" name="Рисунок 34" descr="https://spark.ru/upload/other/b_65bd1d9bb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park.ru/upload/other/b_65bd1d9bb403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96" cy="1262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0051" w:rsidRDefault="00D27471" w:rsidP="00194ECD">
      <w:pPr>
        <w:pStyle w:val="a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950460" cy="3716283"/>
            <wp:effectExtent l="19050" t="0" r="2540" b="0"/>
            <wp:docPr id="9" name="Рисунок 9" descr="https://salonfifi.ru/wp-content/uploads/a/4/f/a4f726e40d5e0a0b9fce9869dd35d5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alonfifi.ru/wp-content/uploads/a/4/f/a4f726e40d5e0a0b9fce9869dd35d50c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471" w:rsidRPr="00194ECD" w:rsidRDefault="00D27471" w:rsidP="00194ECD">
      <w:pPr>
        <w:pStyle w:val="a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952746" cy="1840992"/>
            <wp:effectExtent l="19050" t="0" r="254" b="0"/>
            <wp:docPr id="12" name="Рисунок 12" descr="https://salonfifi.ru/wp-content/uploads/0/1/d/01d9a5899075d131be2bc2921a60a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alonfifi.ru/wp-content/uploads/0/1/d/01d9a5899075d131be2bc2921a60a100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84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51" w:rsidRDefault="00710051" w:rsidP="00837041">
      <w:pPr>
        <w:shd w:val="clear" w:color="auto" w:fill="B6DDE8" w:themeFill="accent5" w:themeFillTint="66"/>
        <w:jc w:val="right"/>
        <w:rPr>
          <w:b/>
        </w:rPr>
      </w:pPr>
    </w:p>
    <w:p w:rsidR="00202CE6" w:rsidRDefault="00D27471" w:rsidP="00837041">
      <w:pPr>
        <w:shd w:val="clear" w:color="auto" w:fill="B6DDE8" w:themeFill="accent5" w:themeFillTint="66"/>
        <w:jc w:val="right"/>
        <w:rPr>
          <w:b/>
        </w:rPr>
      </w:pPr>
      <w:r w:rsidRPr="00182BB5">
        <w:rPr>
          <w:b/>
        </w:rPr>
        <w:lastRenderedPageBreak/>
        <w:pict>
          <v:shape id="_x0000_i1029" type="#_x0000_t136" style="width:327.85pt;height:26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азноцветная страничка&quot;"/>
          </v:shape>
        </w:pict>
      </w:r>
    </w:p>
    <w:p w:rsidR="00032FAC" w:rsidRDefault="00032FAC" w:rsidP="00837041">
      <w:pPr>
        <w:shd w:val="clear" w:color="auto" w:fill="B6DDE8" w:themeFill="accent5" w:themeFillTint="66"/>
        <w:jc w:val="right"/>
        <w:rPr>
          <w:b/>
        </w:rPr>
      </w:pPr>
      <w:r>
        <w:rPr>
          <w:b/>
        </w:rPr>
        <w:t>Аппликация в жизни ребенка</w:t>
      </w:r>
    </w:p>
    <w:p w:rsidR="00032FAC" w:rsidRDefault="00032FAC" w:rsidP="002B48FD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1462405</wp:posOffset>
            </wp:positionV>
            <wp:extent cx="1833880" cy="1328420"/>
            <wp:effectExtent l="19050" t="0" r="0" b="0"/>
            <wp:wrapSquare wrapText="bothSides"/>
            <wp:docPr id="3" name="Рисунок 20" descr="https://hobbyndom.ru/wp-content/uploads/8/4/d/84de2c225b88f7e40b0a31e1aad86d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obbyndom.ru/wp-content/uploads/8/4/d/84de2c225b88f7e40b0a31e1aad86d6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Аппликация – вырезание и наклеивание фигурок, узоров или целых картин из кусочков бумаги, ткани, кожи, растительных и прочих материалов на материал-основу (фон). Как правило, материалом-основой служат картон, плотная бумага, дерево. Аппликация связана с познавательной деятельностью, и огромное влияние оказывает на развитие умственных и творческих способностей детей. Аппликация бывает предметная (на лист бумаги приклеивается один предмет, состоящий из нескольких частей), сюжетная (много разных предметов, объединённых единым сюжетом) и декоративная (украшение какого-то предмета). Аппликация тесно связана с сенсорным восприятием.</w:t>
      </w:r>
      <w:r w:rsidRPr="00032FAC">
        <w:t xml:space="preserve"> </w:t>
      </w:r>
    </w:p>
    <w:p w:rsidR="00032FAC" w:rsidRDefault="00032FAC" w:rsidP="002B48FD">
      <w:r>
        <w:t xml:space="preserve"> Развитию сенсорного восприятия способствует операции по обработки бумаги:  сгибание; резание; разрывание и обрывание;  наклеивание.</w:t>
      </w:r>
    </w:p>
    <w:p w:rsidR="00032FAC" w:rsidRDefault="00032FAC" w:rsidP="002B48FD">
      <w:r>
        <w:t xml:space="preserve">Аппликация из бумаги для детей может стать очень интересным и развивающим занятием. А вы занимаетесь с ребенком аппликациями? Скорее всего, если и занимаетесь, то гораздо реже, чем просто рисование карандашами или красками. Ведь это гораздо проще, нужно взять всего-то карандаши или кисть и бумагу... </w:t>
      </w:r>
    </w:p>
    <w:p w:rsidR="002B48FD" w:rsidRDefault="00032FAC" w:rsidP="002B48FD">
      <w:pPr>
        <w:rPr>
          <w:color w:val="000000"/>
        </w:rPr>
      </w:pPr>
      <w:r>
        <w:t>А для занятий аппликациями нужно заранее подготовиться - придумать сюжет и сделать заготовки из бумаги... Но зато аппликация из бумаги для детей:  Поможет в развитии эстетического вкуса и художественного воображения;  Разовьет конструкторское мышление – собрать целое из кусочков;  Разовьет тактильные ощущения и моторику, лучше использовать для таких аппликаций не только бумагу, но и кусочки ткани, соломку, крупы, сухоцветы и т.д.;  Поможет в изучении цветов и форм;  Ребенок узнает на практике понятие слова «технология» - Ведь чтобы получить результат нужно потрудиться и сделать определенные действия - вырезать ножницами фигурку, намазать ее клеем, приклеить в определенное место, посыпать крупой, раскатать и прилепить пластилин... В действительности аппликацию делать совсем не сложно, и подготовиться можно за несколько минут, а можно и в процессе занятия с ребенком. Творческих успехов!</w:t>
      </w:r>
    </w:p>
    <w:p w:rsidR="00D27471" w:rsidRPr="002B48FD" w:rsidRDefault="00D27471" w:rsidP="002B48FD">
      <w:pPr>
        <w:rPr>
          <w:color w:val="000000"/>
        </w:rPr>
      </w:pPr>
    </w:p>
    <w:p w:rsidR="004864DE" w:rsidRPr="002B48FD" w:rsidRDefault="002B48FD" w:rsidP="002B48FD">
      <w:pPr>
        <w:rPr>
          <w:i/>
          <w:color w:val="000000"/>
        </w:rPr>
      </w:pPr>
      <w:r>
        <w:rPr>
          <w:b/>
        </w:rPr>
        <w:t xml:space="preserve">                                                </w:t>
      </w:r>
      <w:r w:rsidR="004864DE" w:rsidRPr="002B48FD">
        <w:rPr>
          <w:rStyle w:val="c0"/>
          <w:i/>
          <w:color w:val="000000"/>
        </w:rPr>
        <w:t xml:space="preserve">Воспитатель </w:t>
      </w:r>
      <w:r w:rsidR="00CD5B7C">
        <w:rPr>
          <w:rStyle w:val="c0"/>
          <w:i/>
          <w:color w:val="000000"/>
        </w:rPr>
        <w:t>Забавина Татьяна Юрьевна</w:t>
      </w:r>
    </w:p>
    <w:p w:rsidR="009E4120" w:rsidRDefault="009E4120" w:rsidP="00837041">
      <w:pPr>
        <w:shd w:val="clear" w:color="auto" w:fill="B6DDE8" w:themeFill="accent5" w:themeFillTint="66"/>
        <w:rPr>
          <w:b/>
          <w:i/>
          <w:iCs/>
          <w:color w:val="FF0000"/>
          <w:bdr w:val="none" w:sz="0" w:space="0" w:color="auto" w:frame="1"/>
        </w:rPr>
      </w:pPr>
    </w:p>
    <w:p w:rsidR="009E4120" w:rsidRDefault="009E4120" w:rsidP="00837041">
      <w:pPr>
        <w:shd w:val="clear" w:color="auto" w:fill="B6DDE8" w:themeFill="accent5" w:themeFillTint="66"/>
        <w:rPr>
          <w:b/>
          <w:i/>
          <w:iCs/>
          <w:color w:val="FF0000"/>
          <w:bdr w:val="none" w:sz="0" w:space="0" w:color="auto" w:frame="1"/>
        </w:rPr>
      </w:pPr>
    </w:p>
    <w:p w:rsidR="009E4120" w:rsidRDefault="009E4120" w:rsidP="00837041">
      <w:pPr>
        <w:shd w:val="clear" w:color="auto" w:fill="B6DDE8" w:themeFill="accent5" w:themeFillTint="66"/>
        <w:rPr>
          <w:b/>
          <w:i/>
          <w:iCs/>
          <w:color w:val="FF0000"/>
          <w:bdr w:val="none" w:sz="0" w:space="0" w:color="auto" w:frame="1"/>
        </w:rPr>
      </w:pPr>
    </w:p>
    <w:p w:rsidR="00F813B2" w:rsidRDefault="00032FAC" w:rsidP="00032FAC">
      <w:pPr>
        <w:shd w:val="clear" w:color="auto" w:fill="B6DDE8" w:themeFill="accent5" w:themeFillTint="66"/>
        <w:jc w:val="center"/>
        <w:rPr>
          <w:b/>
          <w:i/>
          <w:iCs/>
          <w:color w:val="FF0000"/>
          <w:bdr w:val="none" w:sz="0" w:space="0" w:color="auto" w:frame="1"/>
        </w:rPr>
      </w:pPr>
      <w:r w:rsidRPr="00182BB5">
        <w:rPr>
          <w:b/>
          <w:i/>
          <w:iCs/>
          <w:color w:val="FF0000"/>
          <w:bdr w:val="none" w:sz="0" w:space="0" w:color="auto" w:frame="1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0" type="#_x0000_t152" style="width:358.45pt;height:35.25pt" adj="8717" fillcolor="gray" strokeweight="1pt">
            <v:fill r:id="rId24" o:title="Частый вертикальный" color2="yellow" type="pattern"/>
            <v:shadow on="t" opacity="52429f" offset="3pt"/>
            <v:textpath style="font-family:&quot;Arial Black&quot;;v-text-kern:t" trim="t" fitpath="t" xscale="f" string="&quot;Театральная гостиная&quot;&#10;"/>
          </v:shape>
        </w:pict>
      </w:r>
    </w:p>
    <w:p w:rsidR="00032FAC" w:rsidRPr="00032FAC" w:rsidRDefault="00032FAC" w:rsidP="00032FAC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2FAC">
        <w:rPr>
          <w:rFonts w:ascii="Times New Roman" w:hAnsi="Times New Roman" w:cs="Times New Roman"/>
          <w:b/>
          <w:sz w:val="24"/>
          <w:szCs w:val="24"/>
        </w:rPr>
        <w:t>«Создание условий для режиссерских игр дома»</w:t>
      </w:r>
    </w:p>
    <w:p w:rsidR="00032FAC" w:rsidRPr="00032FAC" w:rsidRDefault="00032FAC" w:rsidP="00032FAC">
      <w:pPr>
        <w:pStyle w:val="a7"/>
        <w:rPr>
          <w:rFonts w:ascii="Times New Roman" w:hAnsi="Times New Roman" w:cs="Times New Roman"/>
          <w:sz w:val="24"/>
          <w:szCs w:val="24"/>
        </w:rPr>
      </w:pPr>
      <w:r w:rsidRPr="00032FAC">
        <w:rPr>
          <w:rFonts w:ascii="Times New Roman" w:hAnsi="Times New Roman" w:cs="Times New Roman"/>
          <w:sz w:val="24"/>
          <w:szCs w:val="24"/>
        </w:rPr>
        <w:t>Для успешного развития этого вида игр необходимо </w:t>
      </w:r>
      <w:r w:rsidRPr="00032FAC">
        <w:rPr>
          <w:rFonts w:ascii="Times New Roman" w:hAnsi="Times New Roman" w:cs="Times New Roman"/>
          <w:i/>
          <w:iCs/>
          <w:sz w:val="24"/>
          <w:szCs w:val="24"/>
          <w:u w:val="single"/>
        </w:rPr>
        <w:t>создать ряд условий:</w:t>
      </w:r>
    </w:p>
    <w:p w:rsidR="00032FAC" w:rsidRPr="00032FAC" w:rsidRDefault="00032FAC" w:rsidP="00032FAC">
      <w:pPr>
        <w:pStyle w:val="a7"/>
        <w:rPr>
          <w:rFonts w:ascii="Times New Roman" w:hAnsi="Times New Roman" w:cs="Times New Roman"/>
          <w:sz w:val="24"/>
          <w:szCs w:val="24"/>
        </w:rPr>
      </w:pPr>
      <w:r w:rsidRPr="00032FAC">
        <w:rPr>
          <w:rFonts w:ascii="Times New Roman" w:hAnsi="Times New Roman" w:cs="Times New Roman"/>
          <w:sz w:val="24"/>
          <w:szCs w:val="24"/>
        </w:rPr>
        <w:t>- наличие у ребенка </w:t>
      </w:r>
      <w:r w:rsidRPr="00032FAC">
        <w:rPr>
          <w:rFonts w:ascii="Times New Roman" w:hAnsi="Times New Roman" w:cs="Times New Roman"/>
          <w:sz w:val="24"/>
          <w:szCs w:val="24"/>
          <w:u w:val="single"/>
        </w:rPr>
        <w:t>индивидуального пространства </w:t>
      </w:r>
      <w:r w:rsidRPr="00032FAC">
        <w:rPr>
          <w:rFonts w:ascii="Times New Roman" w:hAnsi="Times New Roman" w:cs="Times New Roman"/>
          <w:sz w:val="24"/>
          <w:szCs w:val="24"/>
        </w:rPr>
        <w:t>для игры. Сделать это помогут разные ширмы, как готовые, так и сделанные руками родителей, они могут быть в виде занавеса, в виде книжки-раскладушки, гибкие, при необходимости, принимающие разные формы. Но самым любимым местом для индивидуальной игры детей оказываются </w:t>
      </w:r>
      <w:r w:rsidRPr="00032FAC">
        <w:rPr>
          <w:rFonts w:ascii="Times New Roman" w:hAnsi="Times New Roman" w:cs="Times New Roman"/>
          <w:sz w:val="24"/>
          <w:szCs w:val="24"/>
          <w:u w:val="single"/>
        </w:rPr>
        <w:t>картонные коробки.</w:t>
      </w:r>
    </w:p>
    <w:p w:rsidR="00032FAC" w:rsidRPr="00032FAC" w:rsidRDefault="00032FAC" w:rsidP="00032FAC">
      <w:pPr>
        <w:pStyle w:val="a7"/>
        <w:rPr>
          <w:rFonts w:ascii="Times New Roman" w:hAnsi="Times New Roman" w:cs="Times New Roman"/>
          <w:sz w:val="24"/>
          <w:szCs w:val="24"/>
        </w:rPr>
      </w:pPr>
      <w:r w:rsidRPr="00032FAC">
        <w:rPr>
          <w:rFonts w:ascii="Times New Roman" w:hAnsi="Times New Roman" w:cs="Times New Roman"/>
          <w:sz w:val="24"/>
          <w:szCs w:val="24"/>
          <w:u w:val="single"/>
        </w:rPr>
        <w:t>- наличие у ребенка мелкого игрового материала</w:t>
      </w:r>
      <w:r w:rsidRPr="00032FAC">
        <w:rPr>
          <w:rFonts w:ascii="Times New Roman" w:hAnsi="Times New Roman" w:cs="Times New Roman"/>
          <w:sz w:val="24"/>
          <w:szCs w:val="24"/>
        </w:rPr>
        <w:t>. Сейчас в продаже имеются наборы мелких игрушек, объединенных одной темой («Зоопарк», «Домашние животные», «Армия» и др.). Если нет возможности приобрести эти наборы, то игрушки для режиссерской игры можно изготовить самим, при помощи бумаги, клея и красок. К игрушкам, изготовленным вместе с родителями, дети будут относиться с большей любовью, будут их беречь.</w:t>
      </w:r>
    </w:p>
    <w:p w:rsidR="00032FAC" w:rsidRPr="00032FAC" w:rsidRDefault="00032FAC" w:rsidP="00032FAC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22860</wp:posOffset>
            </wp:positionV>
            <wp:extent cx="1870710" cy="1621155"/>
            <wp:effectExtent l="19050" t="0" r="0" b="0"/>
            <wp:wrapSquare wrapText="bothSides"/>
            <wp:docPr id="27" name="Рисунок 27" descr="https://fsd.kopilkaurokov.ru/up/html/2019/03/11/k_5c8663487baaf/50258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kopilkaurokov.ru/up/html/2019/03/11/k_5c8663487baaf/502588_2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2FAC">
        <w:rPr>
          <w:rFonts w:ascii="Times New Roman" w:hAnsi="Times New Roman" w:cs="Times New Roman"/>
          <w:sz w:val="24"/>
          <w:szCs w:val="24"/>
        </w:rPr>
        <w:t>-  самое важное условие </w:t>
      </w:r>
      <w:r w:rsidRPr="00032FAC">
        <w:rPr>
          <w:rFonts w:ascii="Times New Roman" w:hAnsi="Times New Roman" w:cs="Times New Roman"/>
          <w:sz w:val="24"/>
          <w:szCs w:val="24"/>
          <w:u w:val="single"/>
        </w:rPr>
        <w:t>организации режиссерской игры</w:t>
      </w:r>
      <w:r w:rsidRPr="00032FAC">
        <w:rPr>
          <w:rFonts w:ascii="Times New Roman" w:hAnsi="Times New Roman" w:cs="Times New Roman"/>
          <w:sz w:val="24"/>
          <w:szCs w:val="24"/>
        </w:rPr>
        <w:t> - умелое руководство развитием этой игры. Взрослые помогают детям найти интересные занятие. Задания, которые дают взрослые, могут служить толчком к режиссерской игре, они развивают и обогащают, создаваемый детьми сюжет. Часто взрослые могут быть в роли зрителя, но не пассивного, а такого, который интересуется происходящим.</w:t>
      </w:r>
    </w:p>
    <w:p w:rsidR="00032FAC" w:rsidRPr="00032FAC" w:rsidRDefault="00032FAC" w:rsidP="00032FAC">
      <w:pPr>
        <w:pStyle w:val="a7"/>
        <w:rPr>
          <w:rFonts w:ascii="Times New Roman" w:hAnsi="Times New Roman" w:cs="Times New Roman"/>
          <w:sz w:val="24"/>
          <w:szCs w:val="24"/>
        </w:rPr>
      </w:pPr>
      <w:r w:rsidRPr="00032FAC">
        <w:rPr>
          <w:rFonts w:ascii="Times New Roman" w:hAnsi="Times New Roman" w:cs="Times New Roman"/>
          <w:sz w:val="24"/>
          <w:szCs w:val="24"/>
          <w:u w:val="single"/>
        </w:rPr>
        <w:t>Играйте вместе с детьми, это поможет вам лучше понять друг друга, найти больше точек соприкосновения, сделает вашу семью дружнее и крепче</w:t>
      </w:r>
      <w:r w:rsidRPr="00032FAC">
        <w:rPr>
          <w:rFonts w:ascii="Times New Roman" w:hAnsi="Times New Roman" w:cs="Times New Roman"/>
          <w:sz w:val="24"/>
          <w:szCs w:val="24"/>
        </w:rPr>
        <w:t>. Играя с ребенком, наблюдая за ним в игре, вы сможете лучше разобраться в особенностях характера вашего малыша.</w:t>
      </w:r>
      <w:r w:rsidRPr="00032FAC">
        <w:rPr>
          <w:rFonts w:ascii="Times New Roman" w:hAnsi="Times New Roman" w:cs="Times New Roman"/>
          <w:i/>
          <w:noProof/>
          <w:lang w:eastAsia="ru-RU"/>
        </w:rPr>
        <w:t xml:space="preserve"> </w:t>
      </w:r>
    </w:p>
    <w:p w:rsidR="00623BF6" w:rsidRPr="00032FAC" w:rsidRDefault="00032FAC" w:rsidP="00CD5B7C">
      <w:pPr>
        <w:pStyle w:val="a7"/>
        <w:rPr>
          <w:rFonts w:ascii="Times New Roman" w:hAnsi="Times New Roman" w:cs="Times New Roman"/>
          <w:sz w:val="24"/>
          <w:szCs w:val="24"/>
        </w:rPr>
      </w:pPr>
      <w:r w:rsidRPr="00032FAC">
        <w:rPr>
          <w:rFonts w:ascii="Times New Roman" w:hAnsi="Times New Roman" w:cs="Times New Roman"/>
          <w:sz w:val="24"/>
          <w:szCs w:val="24"/>
        </w:rPr>
        <w:t>Если у вас на данный момент нет свободного времени, а ребенок приглашает вас играть, не отмахивайтесь от него, не говорите: «мне некогда», «играй сам» или «я устал, займись игрушками», лучше дайте ему игровое задание. Ведь и во время мытья посуды, приготовления ужина, тоже можно играть с малышом. Скажите, что вы будете волшебницей и ребенок сразу превратиться в разбойника или Ивана-царевича. Вы можете отправить его в другое царство (комнату) и дать секретное задание. И вот игра уже началась.</w:t>
      </w:r>
    </w:p>
    <w:p w:rsidR="002B48FD" w:rsidRPr="009E4120" w:rsidRDefault="002B48FD" w:rsidP="009E4120">
      <w:pPr>
        <w:pStyle w:val="a7"/>
        <w:rPr>
          <w:rFonts w:ascii="Times New Roman" w:eastAsia="Times New Roman" w:hAnsi="Times New Roman" w:cs="Times New Roman"/>
          <w:i/>
          <w:iCs/>
          <w:color w:val="FF0000"/>
          <w:bdr w:val="none" w:sz="0" w:space="0" w:color="auto" w:frame="1"/>
          <w:lang w:eastAsia="ru-RU"/>
        </w:rPr>
      </w:pPr>
    </w:p>
    <w:p w:rsidR="00546B81" w:rsidRDefault="00F753FF" w:rsidP="00032FAC">
      <w:pPr>
        <w:pStyle w:val="a7"/>
        <w:jc w:val="right"/>
        <w:rPr>
          <w:rFonts w:ascii="Times New Roman" w:hAnsi="Times New Roman" w:cs="Times New Roman"/>
          <w:i/>
          <w:noProof/>
          <w:lang w:eastAsia="ru-RU"/>
        </w:rPr>
      </w:pPr>
      <w:r w:rsidRPr="009E4120">
        <w:rPr>
          <w:rFonts w:ascii="Times New Roman" w:hAnsi="Times New Roman" w:cs="Times New Roman"/>
          <w:i/>
          <w:noProof/>
          <w:lang w:eastAsia="ru-RU"/>
        </w:rPr>
        <w:t xml:space="preserve"> </w:t>
      </w:r>
      <w:r w:rsidR="00182BB5" w:rsidRPr="00032FAC">
        <w:rPr>
          <w:rFonts w:ascii="Times New Roman" w:hAnsi="Times New Roman" w:cs="Times New Roman"/>
          <w:i/>
          <w:noProof/>
          <w:sz w:val="24"/>
          <w:lang w:eastAsia="ru-RU"/>
        </w:rPr>
        <w:pict>
          <v:rect id="_x0000_s1042" style="position:absolute;left:0;text-align:left;margin-left:596.6pt;margin-top:506.45pt;width:217.4pt;height:20.8pt;z-index:251661312;mso-position-horizontal-relative:text;mso-position-vertical-relative:text" stroked="f">
            <v:fill opacity="0"/>
            <v:textbox style="mso-next-textbox:#_x0000_s1042">
              <w:txbxContent>
                <w:p w:rsidR="00424934" w:rsidRPr="00424934" w:rsidRDefault="00424934">
                  <w:pPr>
                    <w:rPr>
                      <w:b/>
                    </w:rPr>
                  </w:pPr>
                  <w:r w:rsidRPr="00424934">
                    <w:rPr>
                      <w:b/>
                    </w:rPr>
                    <w:t>Муз. руководитель: Шестопалова Е.Н.</w:t>
                  </w:r>
                </w:p>
              </w:txbxContent>
            </v:textbox>
          </v:rect>
        </w:pict>
      </w:r>
      <w:r w:rsidRPr="00032FAC">
        <w:rPr>
          <w:rFonts w:ascii="Times New Roman" w:hAnsi="Times New Roman" w:cs="Times New Roman"/>
          <w:i/>
          <w:noProof/>
          <w:sz w:val="24"/>
          <w:lang w:eastAsia="ru-RU"/>
        </w:rPr>
        <w:t>воспитатель Суровяткина Ирина Владимировна</w:t>
      </w:r>
    </w:p>
    <w:p w:rsidR="00CD5B7C" w:rsidRDefault="00CD5B7C" w:rsidP="009E4120">
      <w:pPr>
        <w:pStyle w:val="a7"/>
        <w:rPr>
          <w:rFonts w:ascii="Times New Roman" w:hAnsi="Times New Roman" w:cs="Times New Roman"/>
          <w:i/>
          <w:noProof/>
          <w:lang w:eastAsia="ru-RU"/>
        </w:rPr>
      </w:pPr>
    </w:p>
    <w:p w:rsidR="00CD5B7C" w:rsidRDefault="00CD5B7C" w:rsidP="009E4120">
      <w:pPr>
        <w:pStyle w:val="a7"/>
        <w:rPr>
          <w:rFonts w:ascii="Times New Roman" w:hAnsi="Times New Roman" w:cs="Times New Roman"/>
          <w:i/>
          <w:noProof/>
          <w:lang w:eastAsia="ru-RU"/>
        </w:rPr>
      </w:pPr>
    </w:p>
    <w:p w:rsidR="00E45571" w:rsidRPr="007C3A1C" w:rsidRDefault="00E45571" w:rsidP="007C3A1C">
      <w:pPr>
        <w:pStyle w:val="a7"/>
        <w:rPr>
          <w:rFonts w:ascii="Times New Roman" w:hAnsi="Times New Roman" w:cs="Times New Roman"/>
          <w:i/>
          <w:noProof/>
          <w:lang w:eastAsia="ru-RU"/>
        </w:rPr>
      </w:pPr>
    </w:p>
    <w:sectPr w:rsidR="00E45571" w:rsidRPr="007C3A1C" w:rsidSect="00DC213C">
      <w:pgSz w:w="16838" w:h="11906" w:orient="landscape"/>
      <w:pgMar w:top="142" w:right="253" w:bottom="0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190F"/>
    <w:multiLevelType w:val="multilevel"/>
    <w:tmpl w:val="1B2A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C06AC"/>
    <w:multiLevelType w:val="hybridMultilevel"/>
    <w:tmpl w:val="240AD6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94C2C"/>
    <w:multiLevelType w:val="hybridMultilevel"/>
    <w:tmpl w:val="155827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D3806"/>
    <w:multiLevelType w:val="multilevel"/>
    <w:tmpl w:val="D5245E6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>
    <w:nsid w:val="0A917B19"/>
    <w:multiLevelType w:val="multilevel"/>
    <w:tmpl w:val="7D081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4D2697"/>
    <w:multiLevelType w:val="multilevel"/>
    <w:tmpl w:val="6452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662207"/>
    <w:multiLevelType w:val="multilevel"/>
    <w:tmpl w:val="5D645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9751F2"/>
    <w:multiLevelType w:val="multilevel"/>
    <w:tmpl w:val="DD246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8D693E"/>
    <w:multiLevelType w:val="multilevel"/>
    <w:tmpl w:val="6750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FA1B6C"/>
    <w:multiLevelType w:val="hybridMultilevel"/>
    <w:tmpl w:val="4C48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8A17BE"/>
    <w:multiLevelType w:val="multilevel"/>
    <w:tmpl w:val="FD52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7139C7"/>
    <w:multiLevelType w:val="multilevel"/>
    <w:tmpl w:val="A790D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735286"/>
    <w:multiLevelType w:val="multilevel"/>
    <w:tmpl w:val="58761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3A2D85"/>
    <w:multiLevelType w:val="multilevel"/>
    <w:tmpl w:val="0AE2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6B0D67"/>
    <w:multiLevelType w:val="hybridMultilevel"/>
    <w:tmpl w:val="A9407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C01D71"/>
    <w:multiLevelType w:val="multilevel"/>
    <w:tmpl w:val="5D585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6"/>
  </w:num>
  <w:num w:numId="5">
    <w:abstractNumId w:val="10"/>
  </w:num>
  <w:num w:numId="6">
    <w:abstractNumId w:val="0"/>
  </w:num>
  <w:num w:numId="7">
    <w:abstractNumId w:val="1"/>
  </w:num>
  <w:num w:numId="8">
    <w:abstractNumId w:val="5"/>
  </w:num>
  <w:num w:numId="9">
    <w:abstractNumId w:val="13"/>
  </w:num>
  <w:num w:numId="10">
    <w:abstractNumId w:val="8"/>
  </w:num>
  <w:num w:numId="11">
    <w:abstractNumId w:val="15"/>
  </w:num>
  <w:num w:numId="12">
    <w:abstractNumId w:val="7"/>
  </w:num>
  <w:num w:numId="13">
    <w:abstractNumId w:val="3"/>
  </w:num>
  <w:num w:numId="14">
    <w:abstractNumId w:val="14"/>
  </w:num>
  <w:num w:numId="15">
    <w:abstractNumId w:val="2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isplayBackgroundShape/>
  <w:defaultTabStop w:val="708"/>
  <w:drawingGridHorizontalSpacing w:val="110"/>
  <w:displayHorizontalDrawingGridEvery w:val="2"/>
  <w:characterSpacingControl w:val="doNotCompress"/>
  <w:compat/>
  <w:rsids>
    <w:rsidRoot w:val="00546B81"/>
    <w:rsid w:val="00032FAC"/>
    <w:rsid w:val="0006161E"/>
    <w:rsid w:val="000E44CB"/>
    <w:rsid w:val="00102BEC"/>
    <w:rsid w:val="00132D49"/>
    <w:rsid w:val="00160B5F"/>
    <w:rsid w:val="00176392"/>
    <w:rsid w:val="00182BB5"/>
    <w:rsid w:val="00194ECD"/>
    <w:rsid w:val="001F5289"/>
    <w:rsid w:val="00202CE6"/>
    <w:rsid w:val="002430D5"/>
    <w:rsid w:val="0028419C"/>
    <w:rsid w:val="002A706C"/>
    <w:rsid w:val="002B48FD"/>
    <w:rsid w:val="0033241E"/>
    <w:rsid w:val="00344E25"/>
    <w:rsid w:val="00355136"/>
    <w:rsid w:val="003656C0"/>
    <w:rsid w:val="003961E1"/>
    <w:rsid w:val="003C4049"/>
    <w:rsid w:val="003C7FB5"/>
    <w:rsid w:val="00412413"/>
    <w:rsid w:val="00414FA9"/>
    <w:rsid w:val="00424934"/>
    <w:rsid w:val="004314F0"/>
    <w:rsid w:val="004864DE"/>
    <w:rsid w:val="00505E4E"/>
    <w:rsid w:val="00546B81"/>
    <w:rsid w:val="005D14EA"/>
    <w:rsid w:val="005E6D7F"/>
    <w:rsid w:val="00623BF6"/>
    <w:rsid w:val="006B3367"/>
    <w:rsid w:val="006C484E"/>
    <w:rsid w:val="006F36BC"/>
    <w:rsid w:val="00710051"/>
    <w:rsid w:val="007109C0"/>
    <w:rsid w:val="0071591A"/>
    <w:rsid w:val="007252AD"/>
    <w:rsid w:val="00736329"/>
    <w:rsid w:val="007605A5"/>
    <w:rsid w:val="007A49C9"/>
    <w:rsid w:val="007C3A1C"/>
    <w:rsid w:val="007E0367"/>
    <w:rsid w:val="007F26D7"/>
    <w:rsid w:val="00837041"/>
    <w:rsid w:val="00874A13"/>
    <w:rsid w:val="008B4387"/>
    <w:rsid w:val="008E7923"/>
    <w:rsid w:val="00901D45"/>
    <w:rsid w:val="00902D39"/>
    <w:rsid w:val="00956F1A"/>
    <w:rsid w:val="009B27B4"/>
    <w:rsid w:val="009E4120"/>
    <w:rsid w:val="00A27D87"/>
    <w:rsid w:val="00A46AFF"/>
    <w:rsid w:val="00AC228D"/>
    <w:rsid w:val="00AE72BB"/>
    <w:rsid w:val="00B219A2"/>
    <w:rsid w:val="00B60782"/>
    <w:rsid w:val="00B61FEF"/>
    <w:rsid w:val="00B90629"/>
    <w:rsid w:val="00BB17C4"/>
    <w:rsid w:val="00BB2B8E"/>
    <w:rsid w:val="00BE6863"/>
    <w:rsid w:val="00C0590F"/>
    <w:rsid w:val="00C17EB7"/>
    <w:rsid w:val="00C22E3E"/>
    <w:rsid w:val="00CD5B7C"/>
    <w:rsid w:val="00CD5E3D"/>
    <w:rsid w:val="00D15929"/>
    <w:rsid w:val="00D27471"/>
    <w:rsid w:val="00D66C9C"/>
    <w:rsid w:val="00D92904"/>
    <w:rsid w:val="00DC1C15"/>
    <w:rsid w:val="00DC213C"/>
    <w:rsid w:val="00DD6480"/>
    <w:rsid w:val="00E42F6F"/>
    <w:rsid w:val="00E45571"/>
    <w:rsid w:val="00EC0145"/>
    <w:rsid w:val="00F1488A"/>
    <w:rsid w:val="00F20951"/>
    <w:rsid w:val="00F753FF"/>
    <w:rsid w:val="00F813B2"/>
    <w:rsid w:val="00FB334C"/>
    <w:rsid w:val="00FC0464"/>
    <w:rsid w:val="00FC0CB4"/>
    <w:rsid w:val="00FC7545"/>
    <w:rsid w:val="00FE6F35"/>
    <w:rsid w:val="00FF1C3E"/>
    <w:rsid w:val="00FF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0B5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8FD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rsid w:val="005E6D7F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B8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46B81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DC213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Normal (Web)"/>
    <w:basedOn w:val="a"/>
    <w:uiPriority w:val="99"/>
    <w:rsid w:val="00DC213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5E6D7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E6D7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2">
    <w:name w:val="c2"/>
    <w:basedOn w:val="a"/>
    <w:rsid w:val="003961E1"/>
    <w:pPr>
      <w:spacing w:before="100" w:beforeAutospacing="1" w:after="100" w:afterAutospacing="1"/>
    </w:pPr>
  </w:style>
  <w:style w:type="character" w:customStyle="1" w:styleId="c1">
    <w:name w:val="c1"/>
    <w:basedOn w:val="a0"/>
    <w:rsid w:val="003961E1"/>
  </w:style>
  <w:style w:type="paragraph" w:customStyle="1" w:styleId="c6">
    <w:name w:val="c6"/>
    <w:basedOn w:val="a"/>
    <w:rsid w:val="003961E1"/>
    <w:pPr>
      <w:spacing w:before="100" w:beforeAutospacing="1" w:after="100" w:afterAutospacing="1"/>
    </w:pPr>
  </w:style>
  <w:style w:type="character" w:customStyle="1" w:styleId="c7">
    <w:name w:val="c7"/>
    <w:basedOn w:val="a0"/>
    <w:rsid w:val="003961E1"/>
  </w:style>
  <w:style w:type="paragraph" w:customStyle="1" w:styleId="c3">
    <w:name w:val="c3"/>
    <w:basedOn w:val="a"/>
    <w:rsid w:val="003961E1"/>
    <w:pPr>
      <w:spacing w:before="100" w:beforeAutospacing="1" w:after="100" w:afterAutospacing="1"/>
    </w:pPr>
  </w:style>
  <w:style w:type="paragraph" w:customStyle="1" w:styleId="c4">
    <w:name w:val="c4"/>
    <w:basedOn w:val="a"/>
    <w:rsid w:val="003961E1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424934"/>
    <w:pPr>
      <w:spacing w:after="0" w:line="240" w:lineRule="auto"/>
    </w:pPr>
  </w:style>
  <w:style w:type="paragraph" w:customStyle="1" w:styleId="c11">
    <w:name w:val="c11"/>
    <w:basedOn w:val="a"/>
    <w:rsid w:val="007E0367"/>
    <w:pPr>
      <w:spacing w:before="100" w:beforeAutospacing="1" w:after="100" w:afterAutospacing="1"/>
    </w:pPr>
  </w:style>
  <w:style w:type="paragraph" w:customStyle="1" w:styleId="c8">
    <w:name w:val="c8"/>
    <w:basedOn w:val="a"/>
    <w:rsid w:val="007E0367"/>
    <w:pPr>
      <w:spacing w:before="100" w:beforeAutospacing="1" w:after="100" w:afterAutospacing="1"/>
    </w:pPr>
  </w:style>
  <w:style w:type="character" w:customStyle="1" w:styleId="c5">
    <w:name w:val="c5"/>
    <w:basedOn w:val="a0"/>
    <w:rsid w:val="007E0367"/>
  </w:style>
  <w:style w:type="character" w:customStyle="1" w:styleId="10">
    <w:name w:val="Заголовок 1 Знак"/>
    <w:basedOn w:val="a0"/>
    <w:link w:val="1"/>
    <w:uiPriority w:val="9"/>
    <w:rsid w:val="00160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0">
    <w:name w:val="c0"/>
    <w:basedOn w:val="a0"/>
    <w:rsid w:val="004864DE"/>
  </w:style>
  <w:style w:type="character" w:styleId="a8">
    <w:name w:val="Strong"/>
    <w:basedOn w:val="a0"/>
    <w:uiPriority w:val="22"/>
    <w:qFormat/>
    <w:rsid w:val="00B9062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B48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2B48FD"/>
    <w:rPr>
      <w:i/>
      <w:iCs/>
    </w:rPr>
  </w:style>
  <w:style w:type="paragraph" w:customStyle="1" w:styleId="c15">
    <w:name w:val="c15"/>
    <w:basedOn w:val="a"/>
    <w:rsid w:val="00710051"/>
    <w:pPr>
      <w:spacing w:before="100" w:beforeAutospacing="1" w:after="100" w:afterAutospacing="1"/>
    </w:pPr>
  </w:style>
  <w:style w:type="character" w:customStyle="1" w:styleId="c16">
    <w:name w:val="c16"/>
    <w:basedOn w:val="a0"/>
    <w:rsid w:val="00710051"/>
  </w:style>
  <w:style w:type="character" w:customStyle="1" w:styleId="c29">
    <w:name w:val="c29"/>
    <w:basedOn w:val="a0"/>
    <w:rsid w:val="00D27471"/>
  </w:style>
  <w:style w:type="character" w:customStyle="1" w:styleId="c28">
    <w:name w:val="c28"/>
    <w:basedOn w:val="a0"/>
    <w:rsid w:val="00D27471"/>
  </w:style>
  <w:style w:type="character" w:customStyle="1" w:styleId="c21">
    <w:name w:val="c21"/>
    <w:basedOn w:val="a0"/>
    <w:rsid w:val="00D27471"/>
  </w:style>
  <w:style w:type="character" w:customStyle="1" w:styleId="c13">
    <w:name w:val="c13"/>
    <w:basedOn w:val="a0"/>
    <w:rsid w:val="00D27471"/>
  </w:style>
  <w:style w:type="table" w:styleId="aa">
    <w:name w:val="Table Grid"/>
    <w:basedOn w:val="a1"/>
    <w:uiPriority w:val="59"/>
    <w:rsid w:val="00FF1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4718">
          <w:marLeft w:val="0"/>
          <w:marRight w:val="0"/>
          <w:marTop w:val="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1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06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38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13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4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5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8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0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6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7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13AC7-2100-4F7D-8667-6ED4CED6F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838</TotalTime>
  <Pages>6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User</cp:lastModifiedBy>
  <cp:revision>18</cp:revision>
  <dcterms:created xsi:type="dcterms:W3CDTF">2019-06-12T12:34:00Z</dcterms:created>
  <dcterms:modified xsi:type="dcterms:W3CDTF">2024-03-22T13:08:00Z</dcterms:modified>
</cp:coreProperties>
</file>