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8077AC" w:rsidRDefault="00135841">
      <w:r>
        <w:rPr>
          <w:noProof/>
        </w:rPr>
        <w:pict>
          <v:rect id="_x0000_s1039" style="position:absolute;margin-left:71.8pt;margin-top:192.25pt;width:260.2pt;height:221.05pt;z-index:251677696;mso-position-horizontal-relative:text;mso-position-vertical-relative:text" stroked="f">
            <v:fill opacity="0"/>
            <v:textbox>
              <w:txbxContent>
                <w:p w:rsidR="00370D0B" w:rsidRPr="007E55B0" w:rsidRDefault="00370D0B" w:rsidP="001358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b/>
                      <w:sz w:val="28"/>
                      <w:szCs w:val="20"/>
                    </w:rPr>
                    <w:t>Редакционная коллегия:</w:t>
                  </w:r>
                </w:p>
                <w:p w:rsidR="00370D0B" w:rsidRPr="007E55B0" w:rsidRDefault="00370D0B" w:rsidP="001358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0"/>
                    </w:rPr>
                  </w:pP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Стефаненкова</w:t>
                  </w:r>
                  <w:proofErr w:type="spell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 Ирина Сергеевна, педагог-психолог</w:t>
                  </w:r>
                </w:p>
                <w:p w:rsidR="00370D0B" w:rsidRPr="007E55B0" w:rsidRDefault="00370D0B" w:rsidP="001358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b/>
                      <w:sz w:val="28"/>
                      <w:szCs w:val="20"/>
                    </w:rPr>
                    <w:t>Экспертный совет:</w:t>
                  </w:r>
                </w:p>
                <w:p w:rsidR="00370D0B" w:rsidRPr="007E55B0" w:rsidRDefault="00370D0B" w:rsidP="001358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Юсупова Венера </w:t>
                  </w: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Амирзяновна</w:t>
                  </w:r>
                  <w:proofErr w:type="spell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, заведующий,</w:t>
                  </w:r>
                </w:p>
                <w:p w:rsidR="00D94C5A" w:rsidRDefault="00370D0B" w:rsidP="001358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Степанова</w:t>
                  </w:r>
                </w:p>
                <w:p w:rsidR="00370D0B" w:rsidRPr="007E55B0" w:rsidRDefault="00370D0B" w:rsidP="001358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Ирина Олеговна, </w:t>
                  </w: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зам.за.по</w:t>
                  </w:r>
                  <w:proofErr w:type="spell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 </w:t>
                  </w: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ВиМР</w:t>
                  </w:r>
                  <w:proofErr w:type="spellEnd"/>
                </w:p>
                <w:p w:rsidR="00370D0B" w:rsidRPr="007E55B0" w:rsidRDefault="00370D0B" w:rsidP="00370D0B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  <w:r w:rsidRPr="00135841">
        <w:drawing>
          <wp:inline distT="0" distB="0" distL="0" distR="0">
            <wp:extent cx="4998720" cy="744474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8C" w:rsidRDefault="00135841">
      <w:r w:rsidRPr="00135841">
        <w:drawing>
          <wp:inline distT="0" distB="0" distL="0" distR="0">
            <wp:extent cx="5082540" cy="745998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147">
        <w:rPr>
          <w:noProof/>
        </w:rPr>
        <w:pict>
          <v:rect id="_x0000_s1026" style="position:absolute;margin-left:48.5pt;margin-top:36pt;width:315.55pt;height:495.55pt;z-index:251658240;mso-position-horizontal-relative:text;mso-position-vertical-relative:text" stroked="f">
            <v:fill opacity="0"/>
            <v:textbox>
              <w:txbxContent>
                <w:p w:rsidR="0068198C" w:rsidRDefault="00443147">
                  <w:r>
                    <w:rPr>
                      <w:lang w:val="en-US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301.8pt;height:79.2pt" fillcolor="#3cf" strokecolor="#009" strokeweight="1pt">
                        <v:shadow on="t" color="#009" offset="7pt,-7pt"/>
                        <v:textpath style="font-family:&quot;Impact&quot;;font-size:48pt;v-text-spacing:52429f;v-text-kern:t" trim="t" fitpath="t" xscale="f" string="УЗНАВАЙ-КА"/>
                      </v:shape>
                    </w:pic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ИНФОРМАЦИОННО-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ПОЗНАВАТЕЛЬНЫЙ  ЖУРНАЛ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ДЛЯ  РОДИТЕЛЕЙ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</w:p>
                <w:p w:rsid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i/>
                      <w:noProof/>
                      <w:sz w:val="40"/>
                      <w:szCs w:val="44"/>
                    </w:rPr>
                    <w:drawing>
                      <wp:inline distT="0" distB="0" distL="0" distR="0">
                        <wp:extent cx="1755961" cy="1184961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b="1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414" cy="1191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98C" w:rsidRPr="0068198C" w:rsidRDefault="00135841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>№1, сентябрь</w:t>
                  </w:r>
                  <w:r w:rsidR="00370D0B"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 xml:space="preserve"> 2024</w:t>
                  </w:r>
                  <w:r w:rsidR="0068198C" w:rsidRPr="0068198C"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 xml:space="preserve"> г.</w:t>
                  </w:r>
                </w:p>
                <w:p w:rsidR="0068198C" w:rsidRDefault="0068198C" w:rsidP="0068198C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44"/>
                      <w:szCs w:val="44"/>
                    </w:rPr>
                  </w:pPr>
                </w:p>
                <w:p w:rsidR="0068198C" w:rsidRPr="0068198C" w:rsidRDefault="0068198C"/>
              </w:txbxContent>
            </v:textbox>
          </v:rect>
        </w:pict>
      </w:r>
    </w:p>
    <w:p w:rsidR="002C3666" w:rsidRDefault="002C3666" w:rsidP="0068198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8198C" w:rsidRPr="00235644" w:rsidRDefault="0068198C" w:rsidP="0068198C">
      <w:pPr>
        <w:jc w:val="center"/>
        <w:rPr>
          <w:rFonts w:ascii="Times New Roman" w:hAnsi="Times New Roman"/>
          <w:b/>
          <w:sz w:val="24"/>
          <w:szCs w:val="24"/>
        </w:rPr>
      </w:pPr>
      <w:r w:rsidRPr="00235644">
        <w:rPr>
          <w:rFonts w:ascii="Times New Roman" w:hAnsi="Times New Roman"/>
          <w:b/>
          <w:sz w:val="24"/>
          <w:szCs w:val="24"/>
        </w:rPr>
        <w:t>В этом номере:</w:t>
      </w:r>
    </w:p>
    <w:p w:rsidR="0068198C" w:rsidRDefault="0068198C" w:rsidP="009C7915">
      <w:pPr>
        <w:pStyle w:val="a6"/>
        <w:rPr>
          <w:rFonts w:ascii="Georgia" w:hAnsi="Georgia"/>
          <w:color w:val="333333"/>
          <w:sz w:val="28"/>
          <w:szCs w:val="24"/>
        </w:rPr>
      </w:pPr>
      <w:r w:rsidRPr="009C7915">
        <w:rPr>
          <w:rFonts w:ascii="Georgia" w:hAnsi="Georgia"/>
          <w:b/>
          <w:color w:val="FF0000"/>
          <w:sz w:val="28"/>
          <w:szCs w:val="24"/>
        </w:rPr>
        <w:t>«Обучаем, развиваем, воспитываем»:</w:t>
      </w:r>
      <w:r w:rsidRPr="009C7915">
        <w:rPr>
          <w:rFonts w:ascii="Georgia" w:hAnsi="Georgia"/>
          <w:color w:val="333333"/>
          <w:sz w:val="28"/>
          <w:szCs w:val="24"/>
        </w:rPr>
        <w:t xml:space="preserve"> </w:t>
      </w:r>
    </w:p>
    <w:p w:rsidR="00CA088B" w:rsidRPr="00CA088B" w:rsidRDefault="00CA088B" w:rsidP="009C7915">
      <w:pPr>
        <w:spacing w:after="0"/>
        <w:rPr>
          <w:rFonts w:ascii="Georgia" w:hAnsi="Georgia"/>
          <w:b/>
          <w:sz w:val="28"/>
          <w:szCs w:val="24"/>
        </w:rPr>
      </w:pPr>
      <w:r w:rsidRPr="00CA088B">
        <w:rPr>
          <w:rFonts w:ascii="Georgia" w:hAnsi="Georgia"/>
          <w:b/>
          <w:sz w:val="28"/>
          <w:szCs w:val="24"/>
        </w:rPr>
        <w:t>«Как научить ребенка личной безопасности на улицах»</w:t>
      </w:r>
    </w:p>
    <w:p w:rsidR="0068198C" w:rsidRDefault="0068198C" w:rsidP="009C7915">
      <w:pPr>
        <w:spacing w:after="0"/>
        <w:rPr>
          <w:rFonts w:ascii="Georgia" w:hAnsi="Georgia"/>
          <w:b/>
          <w:color w:val="FF0000"/>
          <w:sz w:val="28"/>
          <w:szCs w:val="24"/>
        </w:rPr>
      </w:pPr>
      <w:r w:rsidRPr="009C7915">
        <w:rPr>
          <w:rFonts w:ascii="Georgia" w:hAnsi="Georgia"/>
          <w:b/>
          <w:color w:val="FF0000"/>
          <w:sz w:val="28"/>
          <w:szCs w:val="24"/>
        </w:rPr>
        <w:t>Наши праздники</w:t>
      </w:r>
      <w:r w:rsidR="002F4789" w:rsidRPr="009C7915">
        <w:rPr>
          <w:rFonts w:ascii="Georgia" w:hAnsi="Georgia"/>
          <w:b/>
          <w:color w:val="FF0000"/>
          <w:sz w:val="28"/>
          <w:szCs w:val="24"/>
        </w:rPr>
        <w:t xml:space="preserve"> и события</w:t>
      </w:r>
      <w:r w:rsidRPr="009C7915">
        <w:rPr>
          <w:rFonts w:ascii="Georgia" w:hAnsi="Georgia"/>
          <w:b/>
          <w:color w:val="FF0000"/>
          <w:sz w:val="28"/>
          <w:szCs w:val="24"/>
        </w:rPr>
        <w:t>:</w:t>
      </w:r>
    </w:p>
    <w:p w:rsidR="0068198C" w:rsidRPr="00443147" w:rsidRDefault="00CA088B" w:rsidP="0022779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002060"/>
          <w:sz w:val="28"/>
          <w:szCs w:val="24"/>
        </w:rPr>
      </w:pPr>
      <w:r w:rsidRPr="00443147">
        <w:rPr>
          <w:rFonts w:ascii="Georgia" w:hAnsi="Georgia"/>
          <w:b/>
          <w:color w:val="002060"/>
          <w:sz w:val="28"/>
          <w:szCs w:val="24"/>
        </w:rPr>
        <w:t>День знаний</w:t>
      </w:r>
    </w:p>
    <w:p w:rsidR="0022779D" w:rsidRPr="00443147" w:rsidRDefault="00CA088B" w:rsidP="0022779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002060"/>
          <w:sz w:val="28"/>
          <w:szCs w:val="24"/>
        </w:rPr>
      </w:pPr>
      <w:r w:rsidRPr="00443147">
        <w:rPr>
          <w:rFonts w:ascii="Georgia" w:hAnsi="Georgia"/>
          <w:b/>
          <w:color w:val="002060"/>
          <w:sz w:val="28"/>
          <w:szCs w:val="24"/>
        </w:rPr>
        <w:t>В гости к Азбуке</w:t>
      </w:r>
    </w:p>
    <w:p w:rsidR="0022779D" w:rsidRPr="00443147" w:rsidRDefault="00CA088B" w:rsidP="0022779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002060"/>
          <w:sz w:val="28"/>
          <w:szCs w:val="24"/>
        </w:rPr>
      </w:pPr>
      <w:r w:rsidRPr="00443147">
        <w:rPr>
          <w:rFonts w:ascii="Georgia" w:hAnsi="Georgia"/>
          <w:b/>
          <w:color w:val="002060"/>
          <w:sz w:val="28"/>
          <w:szCs w:val="24"/>
        </w:rPr>
        <w:t>День Тульской области</w:t>
      </w:r>
    </w:p>
    <w:p w:rsidR="00CA088B" w:rsidRPr="00443147" w:rsidRDefault="00CA088B" w:rsidP="0022779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002060"/>
          <w:sz w:val="28"/>
          <w:szCs w:val="24"/>
        </w:rPr>
      </w:pPr>
      <w:r w:rsidRPr="00443147">
        <w:rPr>
          <w:rFonts w:ascii="Georgia" w:hAnsi="Georgia"/>
          <w:b/>
          <w:color w:val="002060"/>
          <w:sz w:val="28"/>
          <w:szCs w:val="24"/>
        </w:rPr>
        <w:t>Кросс нации – 2024</w:t>
      </w:r>
    </w:p>
    <w:p w:rsidR="00CA088B" w:rsidRPr="00443147" w:rsidRDefault="00CA088B" w:rsidP="0022779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002060"/>
          <w:sz w:val="28"/>
          <w:szCs w:val="24"/>
        </w:rPr>
      </w:pPr>
      <w:r w:rsidRPr="00443147">
        <w:rPr>
          <w:rFonts w:ascii="Georgia" w:hAnsi="Georgia"/>
          <w:b/>
          <w:color w:val="002060"/>
          <w:sz w:val="28"/>
          <w:szCs w:val="24"/>
        </w:rPr>
        <w:t>Спартакиада-2024</w:t>
      </w:r>
    </w:p>
    <w:p w:rsidR="0068198C" w:rsidRPr="009C7915" w:rsidRDefault="0068198C" w:rsidP="009C7915">
      <w:pPr>
        <w:spacing w:after="0" w:line="240" w:lineRule="auto"/>
        <w:rPr>
          <w:rFonts w:ascii="Georgia" w:hAnsi="Georgia"/>
          <w:b/>
          <w:color w:val="0000FF"/>
          <w:sz w:val="28"/>
          <w:szCs w:val="24"/>
        </w:rPr>
      </w:pPr>
      <w:r w:rsidRPr="009C7915">
        <w:rPr>
          <w:rFonts w:ascii="Georgia" w:hAnsi="Georgia"/>
          <w:b/>
          <w:color w:val="0000FF"/>
          <w:sz w:val="28"/>
          <w:szCs w:val="24"/>
        </w:rPr>
        <w:t>Советует специалист:</w:t>
      </w:r>
    </w:p>
    <w:p w:rsidR="0068198C" w:rsidRPr="009C7915" w:rsidRDefault="0068198C" w:rsidP="00CB7C9F">
      <w:pPr>
        <w:spacing w:after="0" w:line="240" w:lineRule="auto"/>
        <w:rPr>
          <w:rFonts w:ascii="Georgia" w:hAnsi="Georgia"/>
          <w:sz w:val="28"/>
          <w:szCs w:val="24"/>
        </w:rPr>
      </w:pPr>
    </w:p>
    <w:p w:rsidR="002C3666" w:rsidRDefault="00CA088B" w:rsidP="002C3666">
      <w:pPr>
        <w:pStyle w:val="a5"/>
        <w:spacing w:before="0" w:beforeAutospacing="0" w:after="0" w:afterAutospacing="0" w:line="453" w:lineRule="atLeast"/>
        <w:jc w:val="both"/>
        <w:rPr>
          <w:rFonts w:ascii="Tahoma" w:hAnsi="Tahoma" w:cs="Tahoma"/>
          <w:color w:val="555555"/>
          <w:sz w:val="29"/>
          <w:szCs w:val="29"/>
        </w:rPr>
      </w:pPr>
      <w:r>
        <w:rPr>
          <w:rFonts w:ascii="Georgia" w:hAnsi="Georgia"/>
          <w:b/>
          <w:color w:val="FF0000"/>
          <w:sz w:val="28"/>
        </w:rPr>
        <w:t xml:space="preserve">Музыкальная </w:t>
      </w:r>
      <w:r w:rsidR="0068198C" w:rsidRPr="009C7915">
        <w:rPr>
          <w:rFonts w:ascii="Georgia" w:hAnsi="Georgia"/>
          <w:b/>
          <w:color w:val="FF0000"/>
          <w:sz w:val="28"/>
        </w:rPr>
        <w:t>страничка:</w:t>
      </w:r>
      <w:r w:rsidR="0068198C" w:rsidRPr="009C7915">
        <w:rPr>
          <w:rFonts w:ascii="Georgia" w:hAnsi="Georgia"/>
          <w:b/>
          <w:sz w:val="28"/>
        </w:rPr>
        <w:t xml:space="preserve"> </w:t>
      </w:r>
      <w:r>
        <w:rPr>
          <w:rStyle w:val="a7"/>
          <w:color w:val="000000"/>
          <w:sz w:val="28"/>
          <w:szCs w:val="28"/>
        </w:rPr>
        <w:t>«</w:t>
      </w:r>
      <w:r w:rsidRPr="00CA088B">
        <w:rPr>
          <w:rStyle w:val="a7"/>
          <w:color w:val="000000"/>
          <w:sz w:val="28"/>
          <w:szCs w:val="28"/>
        </w:rPr>
        <w:t>Использование музыки в период адаптации детей к детскому саду</w:t>
      </w:r>
      <w:r>
        <w:rPr>
          <w:rStyle w:val="a7"/>
          <w:color w:val="000000"/>
          <w:sz w:val="28"/>
          <w:szCs w:val="28"/>
        </w:rPr>
        <w:t>»</w:t>
      </w:r>
    </w:p>
    <w:p w:rsidR="0068198C" w:rsidRDefault="0068198C" w:rsidP="009C7915">
      <w:pPr>
        <w:pStyle w:val="a5"/>
        <w:shd w:val="clear" w:color="auto" w:fill="92D050"/>
        <w:spacing w:before="0" w:beforeAutospacing="0" w:after="0" w:afterAutospacing="0"/>
        <w:rPr>
          <w:rFonts w:ascii="Georgia" w:hAnsi="Georgia"/>
          <w:b/>
          <w:sz w:val="28"/>
        </w:rPr>
      </w:pPr>
    </w:p>
    <w:p w:rsidR="00370D0B" w:rsidRPr="009C7915" w:rsidRDefault="00370D0B" w:rsidP="009C7915">
      <w:pPr>
        <w:pStyle w:val="a5"/>
        <w:shd w:val="clear" w:color="auto" w:fill="92D050"/>
        <w:spacing w:before="0" w:beforeAutospacing="0" w:after="0" w:afterAutospacing="0"/>
        <w:rPr>
          <w:rFonts w:ascii="Georgia" w:hAnsi="Georgia"/>
          <w:sz w:val="28"/>
        </w:rPr>
      </w:pP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7030A0"/>
          <w:sz w:val="32"/>
          <w:szCs w:val="32"/>
        </w:rPr>
      </w:pPr>
      <w:r w:rsidRPr="002C3666">
        <w:rPr>
          <w:rFonts w:ascii="Georgia" w:hAnsi="Georgia"/>
          <w:b/>
          <w:color w:val="7030A0"/>
          <w:sz w:val="32"/>
          <w:szCs w:val="32"/>
        </w:rPr>
        <w:t>Рубрика «Семейная гостиная»</w:t>
      </w:r>
    </w:p>
    <w:p w:rsidR="00356916" w:rsidRPr="00356916" w:rsidRDefault="00356916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943634" w:themeColor="accent2" w:themeShade="BF"/>
          <w:sz w:val="32"/>
          <w:szCs w:val="32"/>
          <w:u w:val="single"/>
        </w:rPr>
      </w:pPr>
      <w:r w:rsidRPr="00356916">
        <w:rPr>
          <w:rFonts w:ascii="Georgia" w:hAnsi="Georgia"/>
          <w:b/>
          <w:color w:val="943634" w:themeColor="accent2" w:themeShade="BF"/>
          <w:sz w:val="32"/>
          <w:szCs w:val="32"/>
          <w:u w:val="single"/>
        </w:rPr>
        <w:t>Мы в социальных сетях</w:t>
      </w:r>
    </w:p>
    <w:p w:rsidR="00370D0B" w:rsidRPr="002C3666" w:rsidRDefault="00D66CF2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00FF"/>
          <w:sz w:val="32"/>
          <w:szCs w:val="32"/>
        </w:rPr>
      </w:pPr>
      <w:r w:rsidRPr="002C3666">
        <w:rPr>
          <w:rFonts w:ascii="Georgia" w:hAnsi="Georgia"/>
          <w:b/>
          <w:color w:val="FF00FF"/>
          <w:sz w:val="32"/>
          <w:szCs w:val="32"/>
        </w:rPr>
        <w:t xml:space="preserve"> </w:t>
      </w:r>
      <w:r w:rsidR="00370D0B" w:rsidRPr="002C3666">
        <w:rPr>
          <w:rFonts w:ascii="Georgia" w:hAnsi="Georgia"/>
          <w:b/>
          <w:color w:val="FF00FF"/>
          <w:sz w:val="32"/>
          <w:szCs w:val="32"/>
        </w:rPr>
        <w:t>«Умная» страничка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0000"/>
          <w:sz w:val="32"/>
          <w:szCs w:val="32"/>
        </w:rPr>
      </w:pPr>
      <w:r w:rsidRPr="002C3666">
        <w:rPr>
          <w:rFonts w:ascii="Georgia" w:hAnsi="Georgia"/>
          <w:b/>
          <w:color w:val="FF0000"/>
          <w:sz w:val="32"/>
          <w:szCs w:val="32"/>
        </w:rPr>
        <w:t>Раскрась-ка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6600"/>
          <w:sz w:val="32"/>
          <w:szCs w:val="32"/>
        </w:rPr>
      </w:pPr>
      <w:r w:rsidRPr="002C3666">
        <w:rPr>
          <w:rFonts w:ascii="Georgia" w:hAnsi="Georgia"/>
          <w:b/>
          <w:color w:val="FF6600"/>
          <w:sz w:val="32"/>
          <w:szCs w:val="32"/>
        </w:rPr>
        <w:t xml:space="preserve">Поздравления, объявления  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3366FF"/>
          <w:sz w:val="32"/>
          <w:szCs w:val="32"/>
        </w:rPr>
      </w:pPr>
      <w:r w:rsidRPr="002C3666">
        <w:rPr>
          <w:rFonts w:ascii="Georgia" w:hAnsi="Georgia"/>
          <w:b/>
          <w:color w:val="3366FF"/>
          <w:sz w:val="32"/>
          <w:szCs w:val="32"/>
        </w:rPr>
        <w:t>Картотека добрых дел</w:t>
      </w:r>
    </w:p>
    <w:p w:rsidR="0068198C" w:rsidRPr="009C7915" w:rsidRDefault="0068198C" w:rsidP="009C7915">
      <w:pPr>
        <w:shd w:val="clear" w:color="auto" w:fill="92D050"/>
        <w:spacing w:after="0"/>
        <w:rPr>
          <w:rFonts w:ascii="Georgia" w:hAnsi="Georgia"/>
          <w:sz w:val="28"/>
          <w:szCs w:val="24"/>
        </w:rPr>
      </w:pPr>
    </w:p>
    <w:p w:rsidR="0068198C" w:rsidRPr="008B7E60" w:rsidRDefault="0068198C" w:rsidP="006819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68198C" w:rsidRDefault="0068198C" w:rsidP="0068198C">
      <w:pPr>
        <w:rPr>
          <w:rFonts w:ascii="Times New Roman" w:hAnsi="Times New Roman"/>
          <w:sz w:val="24"/>
          <w:szCs w:val="24"/>
        </w:rPr>
      </w:pPr>
    </w:p>
    <w:p w:rsidR="00370D0B" w:rsidRDefault="00370D0B" w:rsidP="0068198C">
      <w:pPr>
        <w:rPr>
          <w:rFonts w:ascii="Times New Roman" w:hAnsi="Times New Roman"/>
          <w:sz w:val="24"/>
          <w:szCs w:val="24"/>
        </w:rPr>
      </w:pPr>
    </w:p>
    <w:p w:rsidR="009C7915" w:rsidRDefault="009C7915" w:rsidP="0068198C">
      <w:pPr>
        <w:jc w:val="center"/>
        <w:rPr>
          <w:rFonts w:ascii="Times New Roman" w:hAnsi="Times New Roman"/>
          <w:sz w:val="24"/>
          <w:szCs w:val="24"/>
        </w:rPr>
      </w:pPr>
    </w:p>
    <w:p w:rsidR="00D66CF2" w:rsidRDefault="00D66CF2" w:rsidP="0068198C">
      <w:pPr>
        <w:jc w:val="center"/>
        <w:rPr>
          <w:rFonts w:ascii="Times New Roman" w:hAnsi="Times New Roman"/>
          <w:sz w:val="24"/>
          <w:szCs w:val="24"/>
        </w:rPr>
      </w:pPr>
    </w:p>
    <w:p w:rsidR="00D66CF2" w:rsidRDefault="00D66CF2" w:rsidP="0068198C">
      <w:pPr>
        <w:jc w:val="center"/>
        <w:rPr>
          <w:rFonts w:ascii="Times New Roman" w:hAnsi="Times New Roman"/>
          <w:sz w:val="24"/>
          <w:szCs w:val="24"/>
        </w:rPr>
      </w:pPr>
    </w:p>
    <w:p w:rsidR="002C3666" w:rsidRDefault="00443147" w:rsidP="006819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-11.35pt;margin-top:4.95pt;width:3.75pt;height:593.4pt;z-index:251695104" o:connectortype="straight"/>
        </w:pict>
      </w:r>
    </w:p>
    <w:p w:rsidR="0068198C" w:rsidRPr="0003684A" w:rsidRDefault="00443147" w:rsidP="006819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7.2pt;height:64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РТОТЕКА&#10;ДОБРЫХ ДЕЛ"/>
          </v:shape>
        </w:pict>
      </w:r>
    </w:p>
    <w:p w:rsidR="0068198C" w:rsidRPr="009C7915" w:rsidRDefault="0094104D" w:rsidP="009C7915">
      <w:pPr>
        <w:spacing w:after="0" w:line="240" w:lineRule="auto"/>
        <w:jc w:val="center"/>
        <w:rPr>
          <w:rFonts w:ascii="Georgia" w:hAnsi="Georgia"/>
          <w:sz w:val="32"/>
          <w:szCs w:val="24"/>
          <w:u w:val="single"/>
        </w:rPr>
      </w:pPr>
      <w:r w:rsidRPr="0094104D">
        <w:rPr>
          <w:rFonts w:ascii="Segoe UI Symbol" w:hAnsi="Segoe UI Symbol" w:cs="Segoe UI Symbol"/>
          <w:sz w:val="32"/>
          <w:szCs w:val="24"/>
          <w:u w:val="single"/>
        </w:rPr>
        <w:t>🕯</w:t>
      </w:r>
      <w:r w:rsidRPr="0094104D">
        <w:rPr>
          <w:rFonts w:ascii="Georgia" w:hAnsi="Georgia"/>
          <w:sz w:val="32"/>
          <w:szCs w:val="24"/>
          <w:u w:val="single"/>
        </w:rPr>
        <w:t>"Свеча памяти"</w:t>
      </w:r>
      <w:r w:rsidRPr="0094104D">
        <w:rPr>
          <w:rFonts w:ascii="Segoe UI Symbol" w:hAnsi="Segoe UI Symbol" w:cs="Segoe UI Symbol"/>
          <w:sz w:val="32"/>
          <w:szCs w:val="24"/>
          <w:u w:val="single"/>
        </w:rPr>
        <w:t>🕯</w:t>
      </w:r>
    </w:p>
    <w:p w:rsidR="0094104D" w:rsidRDefault="0068198C" w:rsidP="00941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94104D" w:rsidRPr="0094104D" w:rsidRDefault="0068198C" w:rsidP="009410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94104D">
        <w:rPr>
          <w:rFonts w:ascii="Times New Roman" w:hAnsi="Times New Roman"/>
          <w:sz w:val="24"/>
          <w:szCs w:val="24"/>
        </w:rPr>
        <w:t xml:space="preserve">3 сентября в День солидарности в борьбе с терроризмом </w:t>
      </w:r>
      <w:r w:rsidR="0094104D" w:rsidRPr="0094104D">
        <w:rPr>
          <w:rFonts w:ascii="Times New Roman" w:hAnsi="Times New Roman"/>
          <w:sz w:val="24"/>
          <w:szCs w:val="24"/>
        </w:rPr>
        <w:t>прошла акция "Свеча памяти" в память о страшной трагедии в Беслане...</w:t>
      </w:r>
    </w:p>
    <w:p w:rsidR="0094104D" w:rsidRPr="0094104D" w:rsidRDefault="0094104D" w:rsidP="00941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104D" w:rsidRPr="0094104D" w:rsidRDefault="0094104D" w:rsidP="00941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104D">
        <w:rPr>
          <w:rFonts w:ascii="Times New Roman" w:hAnsi="Times New Roman"/>
          <w:sz w:val="24"/>
          <w:szCs w:val="24"/>
        </w:rPr>
        <w:t>Воспитатель совместно с заместителем заведующего по безопасности образовательного процесса в доступной для дошкольников форме, дали представление о терроризме и его последствиях.</w:t>
      </w:r>
    </w:p>
    <w:p w:rsidR="0094104D" w:rsidRPr="0094104D" w:rsidRDefault="0094104D" w:rsidP="00941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198C" w:rsidRDefault="0094104D" w:rsidP="009410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104D">
        <w:rPr>
          <w:rFonts w:ascii="Times New Roman" w:hAnsi="Times New Roman"/>
          <w:sz w:val="24"/>
          <w:szCs w:val="24"/>
        </w:rPr>
        <w:t>В завершении мероприятия была проведена викторина "Правила поведения при угрозе террористического акта", в ходе которой дети закрепили свои знания.</w:t>
      </w:r>
    </w:p>
    <w:p w:rsidR="0094104D" w:rsidRDefault="0094104D" w:rsidP="009410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198C" w:rsidRDefault="0094104D" w:rsidP="00370D0B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94104D">
        <w:rPr>
          <w:rFonts w:ascii="Times New Roman" w:hAnsi="Times New Roman"/>
          <w:b/>
          <w:sz w:val="32"/>
          <w:szCs w:val="24"/>
        </w:rPr>
        <w:drawing>
          <wp:inline distT="0" distB="0" distL="0" distR="0">
            <wp:extent cx="4450080" cy="2569562"/>
            <wp:effectExtent l="0" t="0" r="0" b="0"/>
            <wp:docPr id="7" name="Рисунок 7" descr="https://sun9-16.userapi.com/impg/K_MRQ4VZiAnTYYJdcP2sjMP48gWtCZRZdw3Pcg/vD8mMZkcr0g.jpg?size=1240x716&amp;quality=95&amp;sign=0ced5ea20b02b3111f5a2a59b10300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6.userapi.com/impg/K_MRQ4VZiAnTYYJdcP2sjMP48gWtCZRZdw3Pcg/vD8mMZkcr0g.jpg?size=1240x716&amp;quality=95&amp;sign=0ced5ea20b02b3111f5a2a59b103002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65" cy="25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63" w:rsidRDefault="00DF3C63" w:rsidP="00370D0B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68198C" w:rsidRDefault="0068198C" w:rsidP="00AD6E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198C" w:rsidRDefault="0068198C" w:rsidP="006819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666" w:rsidRDefault="002C3666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666" w:rsidRDefault="002C3666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3E61" w:rsidRDefault="00443147" w:rsidP="00DF3C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158" style="width:336.6pt;height:37.2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здравления, объявления"/>
          </v:shape>
        </w:pict>
      </w:r>
    </w:p>
    <w:p w:rsidR="00853E61" w:rsidRDefault="00853E61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3E61" w:rsidRDefault="00DF538D" w:rsidP="00DF53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538D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3916680" cy="2793082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35" cy="27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8D" w:rsidRDefault="00DF538D" w:rsidP="00DF53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538D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4014834" cy="310896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15" cy="31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B3" w:rsidRDefault="00276CB3" w:rsidP="00276CB3">
      <w:pPr>
        <w:spacing w:after="0" w:line="240" w:lineRule="auto"/>
        <w:jc w:val="center"/>
        <w:rPr>
          <w:rFonts w:ascii="Monotype Corsiva" w:hAnsi="Monotype Corsiva" w:cs="Arial"/>
          <w:b/>
          <w:i/>
          <w:color w:val="7030A0"/>
          <w:sz w:val="36"/>
          <w:szCs w:val="27"/>
        </w:rPr>
      </w:pPr>
    </w:p>
    <w:p w:rsidR="002C3666" w:rsidRPr="00DF538D" w:rsidRDefault="00443147" w:rsidP="00DF538D">
      <w:pPr>
        <w:spacing w:after="0" w:line="240" w:lineRule="auto"/>
        <w:jc w:val="center"/>
        <w:rPr>
          <w:rFonts w:ascii="Georgia" w:hAnsi="Georgia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60" type="#_x0000_t32" style="position:absolute;left:0;text-align:left;margin-left:-7.6pt;margin-top:7.45pt;width:0;height:588.4pt;z-index:251696128" o:connectortype="straight"/>
        </w:pict>
      </w:r>
    </w:p>
    <w:p w:rsidR="00DF538D" w:rsidRDefault="00DF538D" w:rsidP="006819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8198C" w:rsidRPr="00AD6EF9" w:rsidRDefault="00244782" w:rsidP="00941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7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D6EF9" w:rsidRPr="00AD6EF9">
        <w:rPr>
          <w:rFonts w:ascii="Times New Roman" w:hAnsi="Times New Roman" w:cs="Times New Roman"/>
          <w:b/>
          <w:color w:val="FF0000"/>
          <w:sz w:val="28"/>
          <w:szCs w:val="28"/>
        </w:rPr>
        <w:t>«Обучаем, развиваем, воспитываем»:</w:t>
      </w:r>
    </w:p>
    <w:p w:rsidR="00DD6791" w:rsidRDefault="00CA088B" w:rsidP="00370D0B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A088B">
        <w:rPr>
          <w:rFonts w:ascii="Times New Roman" w:hAnsi="Times New Roman" w:cs="Times New Roman"/>
          <w:b/>
          <w:i/>
          <w:color w:val="002060"/>
          <w:sz w:val="28"/>
          <w:szCs w:val="28"/>
        </w:rPr>
        <w:t>«Как научить ребенка личной безопасности на улицах»</w:t>
      </w:r>
      <w:r w:rsidRPr="00CA088B">
        <w:t xml:space="preserve"> 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  <w:b/>
          <w:i/>
          <w:color w:val="00206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432435</wp:posOffset>
            </wp:positionV>
            <wp:extent cx="1828800" cy="1371600"/>
            <wp:effectExtent l="0" t="0" r="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88B">
        <w:rPr>
          <w:rFonts w:ascii="Times New Roman" w:hAnsi="Times New Roman" w:cs="Times New Roman"/>
        </w:rPr>
        <w:t>Незнакомец и опасность. Если в семье есть маленький ребенок, хочется дать ему все самое лучшее, обезопасить его от всех дурных влияний внешнего мира. Одна из таких проблем - незнакомые люди. Чужие дяди и тети с плохими намерениями могут подстерегать детишек в любом возрасте. К сожалению, мы слишком часто видим по телевизору и читаем в газетах объявления о пропаже детей и другие неприятные случаи, виновниками которых становятся незнакомые люди. Как же лучше объяснить ребенку, что незнакомые люди представляют собой опасность? Вот некоторые советы для разных возрастов.</w:t>
      </w:r>
    </w:p>
    <w:p w:rsidR="00CA088B" w:rsidRDefault="00CA088B" w:rsidP="00CA088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CA088B">
        <w:rPr>
          <w:rFonts w:ascii="Times New Roman" w:hAnsi="Times New Roman" w:cs="Times New Roman"/>
        </w:rPr>
        <w:t>Ребенок 2-4 лет и незнакомцы. В этом возрасте малыши очень общительны и готовы разговаривать и пойти с любым человеком, который им просто улыбается. Поэтому стоит запретить ребенку говорить и уж тем более идти куда-то с незнакомцем. Проверьте, усвоил ли малыш эти правила, попросите пообщаться с ним взрослых, с которыми он не знаком. Определитесь, кто будет забирать ребенка из детского сада и запретите ему уходить с другими людьми, даже если восп</w:t>
      </w:r>
      <w:r>
        <w:rPr>
          <w:rFonts w:ascii="Times New Roman" w:hAnsi="Times New Roman" w:cs="Times New Roman"/>
        </w:rPr>
        <w:t>итатель его отпускает.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 xml:space="preserve"> Ребенок 5-7 лет. В этом возрасте ребенок сам может отличить, что хорошо, что плохо, где правда, и где ложь. Но, конечно же, не на взрослом уровне. В этом случае попробуйте объяснить ему, что нельзя разговаривать с незнакомцами на примере. Это могут быть даже мультфильмы. Например, "Три поросенка", "Волк и семеро козлят". В этом возрасте дети не только гуляют на улице на расстоянии со взрослым, но и часто остаются дома одни, что на руку квартирным ворам. Почаще рассказывайте ребенку случаи из жизни, читайте ему хронику происшествий. Научите сына или дочь хотя бы держать дистанцию при случайном разговоре с незнакомым человеком - не менее двух метров, чтобы в случае чего ребенок мог просто убежать.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Надо помнить Правила четырех «НЕ»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НЕ разговаривать с незнакомцами и не впускать их в дом!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НЕ заходить с незнакомцами в лифт и подъезд!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НЕ садиться в машину к незнакомцам!</w:t>
      </w:r>
    </w:p>
    <w:p w:rsidR="00CA088B" w:rsidRPr="00CA088B" w:rsidRDefault="00CA088B" w:rsidP="00CA088B">
      <w:pPr>
        <w:pStyle w:val="a6"/>
        <w:rPr>
          <w:rFonts w:ascii="Times New Roman" w:hAnsi="Times New Roman" w:cs="Times New Roman"/>
        </w:rPr>
      </w:pPr>
      <w:r w:rsidRPr="00CA088B">
        <w:rPr>
          <w:rFonts w:ascii="Times New Roman" w:hAnsi="Times New Roman" w:cs="Times New Roman"/>
        </w:rPr>
        <w:t>НЕ уходить на улице далеко от взрослых В каких ситуациях всегда отвечать «нет» Если тебе предлагают зайти в гости или подвезти до дома, пусть даже это будет сосед. Если за тобой в школу или в детский сад пришел посторонний, а родители тебя не предупреждали. Если в отсутствие родителей пришел малознакомый человек, впускать его в квартиру или идти с ним куда-нибудь. Если новый человек угощает чем-то.</w:t>
      </w:r>
    </w:p>
    <w:p w:rsidR="00CA088B" w:rsidRDefault="00CA088B" w:rsidP="00CA088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088B" w:rsidRDefault="00CA088B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538D" w:rsidRDefault="00DF538D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58C6" w:rsidRPr="008D0B76" w:rsidRDefault="002F4789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0B76">
        <w:rPr>
          <w:rFonts w:ascii="Times New Roman" w:hAnsi="Times New Roman" w:cs="Times New Roman"/>
          <w:b/>
          <w:color w:val="FF0000"/>
          <w:sz w:val="28"/>
          <w:szCs w:val="28"/>
        </w:rPr>
        <w:t>Наши праздники и события:</w:t>
      </w:r>
    </w:p>
    <w:p w:rsidR="00DF6DF2" w:rsidRPr="00DF6DF2" w:rsidRDefault="00DF6DF2" w:rsidP="00DF6DF2">
      <w:pPr>
        <w:pStyle w:val="a6"/>
        <w:rPr>
          <w:rFonts w:ascii="Times New Roman" w:hAnsi="Times New Roman" w:cs="Times New Roman"/>
          <w:sz w:val="28"/>
          <w:szCs w:val="28"/>
        </w:rPr>
      </w:pPr>
      <w:r w:rsidRPr="00DF6DF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550545</wp:posOffset>
            </wp:positionV>
            <wp:extent cx="2327275" cy="1815465"/>
            <wp:effectExtent l="0" t="0" r="0" b="0"/>
            <wp:wrapSquare wrapText="bothSides"/>
            <wp:docPr id="16" name="Рисунок 1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E61" w:rsidRPr="00DF3C63">
        <w:t xml:space="preserve"> </w:t>
      </w:r>
      <w:r w:rsidRPr="00DF6DF2">
        <w:rPr>
          <w:rFonts w:ascii="Times New Roman" w:hAnsi="Times New Roman" w:cs="Times New Roman"/>
          <w:b/>
          <w:sz w:val="28"/>
          <w:szCs w:val="28"/>
        </w:rPr>
        <w:t>В Международный день распространения грамотности</w:t>
      </w:r>
      <w:r w:rsidRPr="00DF6DF2">
        <w:rPr>
          <w:rFonts w:ascii="Times New Roman" w:hAnsi="Times New Roman" w:cs="Times New Roman"/>
          <w:sz w:val="28"/>
          <w:szCs w:val="28"/>
        </w:rPr>
        <w:t xml:space="preserve"> в детском саду прошел интерактивный праздник-игра "В гости к Азбуке!"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6DF2">
        <w:rPr>
          <w:rFonts w:ascii="Times New Roman" w:hAnsi="Times New Roman" w:cs="Times New Roman"/>
          <w:sz w:val="28"/>
          <w:szCs w:val="28"/>
        </w:rPr>
        <w:t xml:space="preserve">Провели мероприятие педагог-психолог и учитель -логопед. Дети отгадывали загадки, угадывали буквы, складывали </w:t>
      </w:r>
      <w:proofErr w:type="spellStart"/>
      <w:r w:rsidRPr="00DF6DF2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F6DF2">
        <w:rPr>
          <w:rFonts w:ascii="Times New Roman" w:hAnsi="Times New Roman" w:cs="Times New Roman"/>
          <w:sz w:val="28"/>
          <w:szCs w:val="28"/>
        </w:rPr>
        <w:t>, искали ошибки в названиях сказок и играли в активную игру "Покажи букву".</w:t>
      </w:r>
    </w:p>
    <w:p w:rsidR="0022779D" w:rsidRPr="00DF6DF2" w:rsidRDefault="00DF6DF2" w:rsidP="00DF6DF2">
      <w:pPr>
        <w:pStyle w:val="a6"/>
        <w:rPr>
          <w:rFonts w:ascii="Times New Roman" w:hAnsi="Times New Roman" w:cs="Times New Roman"/>
          <w:sz w:val="28"/>
          <w:szCs w:val="28"/>
        </w:rPr>
      </w:pPr>
      <w:r w:rsidRPr="00DF6DF2">
        <w:rPr>
          <w:rFonts w:ascii="Georgia" w:hAnsi="Georgia"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670560</wp:posOffset>
            </wp:positionV>
            <wp:extent cx="2179320" cy="1635760"/>
            <wp:effectExtent l="0" t="0" r="0" b="0"/>
            <wp:wrapSquare wrapText="bothSides"/>
            <wp:docPr id="18" name="Рисунок 18" descr="День Тульской обла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нь Тульской област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DF2">
        <w:rPr>
          <w:rFonts w:ascii="Times New Roman" w:hAnsi="Times New Roman" w:cs="Times New Roman"/>
          <w:sz w:val="28"/>
          <w:szCs w:val="28"/>
        </w:rPr>
        <w:t>За активность и правильные ответы, дошкольники по</w:t>
      </w:r>
      <w:r>
        <w:rPr>
          <w:rFonts w:ascii="Times New Roman" w:hAnsi="Times New Roman" w:cs="Times New Roman"/>
          <w:sz w:val="28"/>
          <w:szCs w:val="28"/>
        </w:rPr>
        <w:t xml:space="preserve">лучили отличительные звёздочки. </w:t>
      </w:r>
      <w:r w:rsidRPr="00DF6DF2">
        <w:rPr>
          <w:rFonts w:ascii="Times New Roman" w:hAnsi="Times New Roman" w:cs="Times New Roman"/>
          <w:sz w:val="28"/>
          <w:szCs w:val="28"/>
        </w:rPr>
        <w:t>Такой яркий и красочный праздник запомнился ребятам, и ещё раз подчеркнул важность знания Русской Азбуки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6DF2">
        <w:t xml:space="preserve"> </w:t>
      </w:r>
    </w:p>
    <w:p w:rsidR="00DF6DF2" w:rsidRPr="00DF6DF2" w:rsidRDefault="00DF6DF2" w:rsidP="00DF6DF2">
      <w:pPr>
        <w:pStyle w:val="a6"/>
        <w:rPr>
          <w:rFonts w:ascii="Georgia" w:hAnsi="Georgia"/>
          <w:sz w:val="28"/>
          <w:szCs w:val="24"/>
        </w:rPr>
      </w:pPr>
      <w:r w:rsidRPr="00DF6DF2">
        <w:rPr>
          <w:rFonts w:ascii="Georgia" w:hAnsi="Georgia"/>
          <w:b/>
          <w:sz w:val="28"/>
          <w:szCs w:val="24"/>
        </w:rPr>
        <w:t>День Тульской области</w:t>
      </w:r>
      <w:r w:rsidRPr="00DF6DF2">
        <w:rPr>
          <w:rFonts w:ascii="Georgia" w:hAnsi="Georgia"/>
          <w:sz w:val="28"/>
          <w:szCs w:val="24"/>
        </w:rPr>
        <w:t xml:space="preserve"> – это праздник, который является важным культурно - историческим событием, поэтому дети подготовительной группы весело и познавательно провели этот день.</w:t>
      </w:r>
    </w:p>
    <w:p w:rsidR="00DF6DF2" w:rsidRPr="00DF6DF2" w:rsidRDefault="003809CC" w:rsidP="00DF6DF2">
      <w:pPr>
        <w:pStyle w:val="a6"/>
        <w:rPr>
          <w:rFonts w:ascii="Georgia" w:hAnsi="Georgia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86995</wp:posOffset>
            </wp:positionV>
            <wp:extent cx="1718945" cy="12922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F2" w:rsidRPr="00DF6DF2">
        <w:rPr>
          <w:rFonts w:ascii="Georgia" w:hAnsi="Georgia"/>
          <w:sz w:val="28"/>
          <w:szCs w:val="24"/>
        </w:rPr>
        <w:t>Узнали много интересного из истории города мастеров, поиграли в дидактические игры и даже побывали в гостях у дедушки Филимона.</w:t>
      </w:r>
      <w:r w:rsidRPr="003809CC">
        <w:rPr>
          <w:rFonts w:ascii="Times New Roman" w:eastAsia="Times New Roman" w:hAnsi="Times New Roman" w:cs="Times New Roman"/>
          <w:noProof/>
          <w:color w:val="FF0000"/>
          <w:szCs w:val="28"/>
        </w:rPr>
        <w:t xml:space="preserve"> </w:t>
      </w:r>
    </w:p>
    <w:p w:rsidR="0022779D" w:rsidRDefault="00DF6DF2" w:rsidP="00DF6DF2">
      <w:pPr>
        <w:pStyle w:val="a6"/>
      </w:pPr>
      <w:r w:rsidRPr="00DF6DF2">
        <w:rPr>
          <w:rFonts w:ascii="Georgia" w:hAnsi="Georgia"/>
          <w:sz w:val="28"/>
          <w:szCs w:val="24"/>
        </w:rPr>
        <w:t>Какой же праздник без чаепития с вкусным тульским пряником.</w:t>
      </w:r>
      <w:r w:rsidRPr="00DF6DF2">
        <w:t xml:space="preserve"> </w:t>
      </w:r>
    </w:p>
    <w:p w:rsidR="00DF6DF2" w:rsidRPr="00DF6DF2" w:rsidRDefault="00DF6DF2" w:rsidP="00DF6DF2">
      <w:pPr>
        <w:pStyle w:val="a6"/>
        <w:rPr>
          <w:rFonts w:ascii="Times New Roman" w:hAnsi="Times New Roman" w:cs="Times New Roman"/>
          <w:sz w:val="28"/>
          <w:szCs w:val="24"/>
        </w:rPr>
      </w:pPr>
      <w:r w:rsidRPr="00DF6DF2">
        <w:rPr>
          <w:rFonts w:ascii="Times New Roman" w:hAnsi="Times New Roman" w:cs="Times New Roman"/>
          <w:sz w:val="28"/>
          <w:szCs w:val="24"/>
        </w:rPr>
        <w:t>Педагоги детского сада приняли активное участие в «Кросс Нации 2024».</w:t>
      </w:r>
    </w:p>
    <w:p w:rsidR="00DD6791" w:rsidRPr="0022779D" w:rsidRDefault="00DD6791" w:rsidP="00DD6791">
      <w:pPr>
        <w:spacing w:after="0" w:line="240" w:lineRule="auto"/>
        <w:rPr>
          <w:rFonts w:ascii="Times New Roman" w:eastAsia="Times New Roman" w:hAnsi="Times New Roman" w:cs="Times New Roman"/>
          <w:color w:val="FF0000"/>
          <w:szCs w:val="28"/>
        </w:rPr>
      </w:pPr>
    </w:p>
    <w:p w:rsidR="00CB7C9F" w:rsidRPr="00CB7C9F" w:rsidRDefault="00CB7C9F" w:rsidP="00CB7C9F">
      <w:pPr>
        <w:shd w:val="clear" w:color="auto" w:fill="92D050"/>
        <w:rPr>
          <w:rFonts w:ascii="Times New Roman" w:hAnsi="Times New Roman" w:cs="Times New Roman"/>
          <w:sz w:val="32"/>
          <w:szCs w:val="28"/>
        </w:rPr>
      </w:pPr>
    </w:p>
    <w:p w:rsidR="00CB7C9F" w:rsidRDefault="00443147" w:rsidP="002C3666">
      <w:pPr>
        <w:pStyle w:val="a5"/>
        <w:shd w:val="clear" w:color="auto" w:fill="92D050"/>
        <w:spacing w:before="0" w:beforeAutospacing="0" w:after="0" w:afterAutospacing="0"/>
        <w:rPr>
          <w:rStyle w:val="a7"/>
          <w:color w:val="FF0000"/>
          <w:sz w:val="28"/>
          <w:szCs w:val="36"/>
        </w:rPr>
      </w:pPr>
      <w:r>
        <w:rPr>
          <w:noProof/>
          <w:sz w:val="28"/>
          <w:szCs w:val="36"/>
        </w:rPr>
        <w:pict>
          <v:shape id="_x0000_s1062" type="#_x0000_t32" style="position:absolute;margin-left:403.25pt;margin-top:4.95pt;width:0;height:598.35pt;z-index:251698176" o:connectortype="straight"/>
        </w:pict>
      </w:r>
    </w:p>
    <w:p w:rsidR="002C3666" w:rsidRPr="004B3B21" w:rsidRDefault="002C3666" w:rsidP="00CB7C9F">
      <w:pPr>
        <w:pStyle w:val="a5"/>
        <w:shd w:val="clear" w:color="auto" w:fill="92D050"/>
        <w:spacing w:before="0" w:beforeAutospacing="0" w:after="0" w:afterAutospacing="0"/>
        <w:jc w:val="center"/>
        <w:rPr>
          <w:sz w:val="28"/>
          <w:szCs w:val="36"/>
        </w:rPr>
      </w:pPr>
    </w:p>
    <w:p w:rsidR="00AB2562" w:rsidRDefault="00443147" w:rsidP="00D4741F">
      <w:pPr>
        <w:shd w:val="clear" w:color="auto" w:fill="92D05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color w:val="0B1F33"/>
          <w:sz w:val="27"/>
          <w:szCs w:val="27"/>
          <w:shd w:val="clear" w:color="auto" w:fill="92D050"/>
        </w:rPr>
        <w:pict>
          <v:shape id="_x0000_i1027" type="#_x0000_t136" style="width:364.8pt;height:54.6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Мы в социальных&#10;сетях"/>
          </v:shape>
        </w:pict>
      </w:r>
    </w:p>
    <w:p w:rsidR="00AB2562" w:rsidRDefault="00356916" w:rsidP="00356916">
      <w:pPr>
        <w:shd w:val="clear" w:color="auto" w:fill="92D05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color w:val="0B1F33"/>
          <w:sz w:val="27"/>
          <w:szCs w:val="27"/>
          <w:shd w:val="clear" w:color="auto" w:fill="92D050"/>
        </w:rPr>
        <w:drawing>
          <wp:inline distT="0" distB="0" distL="0" distR="0">
            <wp:extent cx="4662524" cy="1541417"/>
            <wp:effectExtent l="19050" t="0" r="4726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099" t="13538" r="6789" b="2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5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62" w:rsidRDefault="003809CC" w:rsidP="00356916">
      <w:pPr>
        <w:shd w:val="clear" w:color="auto" w:fill="92D050"/>
        <w:jc w:val="right"/>
        <w:rPr>
          <w:rFonts w:ascii="Times New Roman" w:hAnsi="Times New Roman"/>
          <w:b/>
          <w:noProof/>
          <w:sz w:val="24"/>
          <w:szCs w:val="24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22pt;margin-top:193.7pt;width:225.25pt;height:64.05pt;z-index:251682816" adj="21413,36067" fillcolor="#b6dde8 [1304]" strokecolor="#002060">
            <v:textbox>
              <w:txbxContent>
                <w:p w:rsidR="00356916" w:rsidRPr="00356916" w:rsidRDefault="00356916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356916">
                    <w:rPr>
                      <w:rFonts w:ascii="Times New Roman" w:hAnsi="Times New Roman" w:cs="Times New Roman"/>
                      <w:b/>
                      <w:sz w:val="28"/>
                    </w:rPr>
                    <w:t>Спасибо нашим подписчикам за добрые комментарии)))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7" type="#_x0000_t106" style="position:absolute;left:0;text-align:left;margin-left:42.2pt;margin-top:61.5pt;width:202.65pt;height:87.45pt;z-index:251681792" adj="-2372,22810">
            <v:textbox>
              <w:txbxContent>
                <w:p w:rsidR="00356916" w:rsidRPr="00356916" w:rsidRDefault="00356916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356916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А у нас уже</w:t>
                  </w:r>
                </w:p>
                <w:p w:rsidR="00356916" w:rsidRPr="00356916" w:rsidRDefault="0022779D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287</w:t>
                  </w:r>
                  <w:r w:rsidR="00356916" w:rsidRPr="00356916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 xml:space="preserve"> </w:t>
                  </w:r>
                  <w:r w:rsidR="00356916" w:rsidRPr="00356916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подписчиков</w:t>
                  </w:r>
                </w:p>
              </w:txbxContent>
            </v:textbox>
          </v:shape>
        </w:pict>
      </w:r>
      <w:r w:rsidR="00356916">
        <w:rPr>
          <w:noProof/>
        </w:rPr>
        <w:drawing>
          <wp:inline distT="0" distB="0" distL="0" distR="0">
            <wp:extent cx="1769745" cy="3787140"/>
            <wp:effectExtent l="0" t="0" r="0" b="0"/>
            <wp:docPr id="4" name="Рисунок 9" descr="https://sun9-50.userapi.com/impg/lPBtmsL_-4JL7VtFJ1CLKB9wJHNKZhBIICyfSw/8RdAgpFPG-Q.jpg?size=663x1080&amp;quality=95&amp;sign=67aa527f5f24afb69382004bff66f7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lPBtmsL_-4JL7VtFJ1CLKB9wJHNKZhBIICyfSw/8RdAgpFPG-Q.jpg?size=663x1080&amp;quality=95&amp;sign=67aa527f5f24afb69382004bff66f77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04" cy="379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91" w:rsidRDefault="00DD3491" w:rsidP="0094104D">
      <w:pPr>
        <w:spacing w:after="0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3809CC" w:rsidRDefault="003809CC" w:rsidP="0094104D">
      <w:pPr>
        <w:spacing w:after="0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3809CC" w:rsidRDefault="003809CC" w:rsidP="0094104D">
      <w:pPr>
        <w:spacing w:after="0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356916" w:rsidRDefault="00443147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  <w:r>
        <w:rPr>
          <w:rFonts w:ascii="Times New Roman" w:hAnsi="Times New Roman"/>
          <w:b/>
          <w:noProof/>
          <w:color w:val="365F91"/>
          <w:sz w:val="32"/>
          <w:szCs w:val="28"/>
          <w:u w:val="single"/>
        </w:rPr>
        <w:pict>
          <v:shape id="_x0000_s1063" type="#_x0000_t32" style="position:absolute;left:0;text-align:left;margin-left:402.9pt;margin-top:7.45pt;width:3.75pt;height:598.35pt;z-index:251699200" o:connectortype="straight"/>
        </w:pict>
      </w:r>
      <w:r w:rsidR="00356916" w:rsidRPr="005716FB">
        <w:rPr>
          <w:rFonts w:ascii="Times New Roman" w:hAnsi="Times New Roman"/>
          <w:b/>
          <w:color w:val="365F91"/>
          <w:sz w:val="32"/>
          <w:szCs w:val="28"/>
          <w:u w:val="single"/>
        </w:rPr>
        <w:t>Рубрика «Семейная гостиная»</w:t>
      </w:r>
    </w:p>
    <w:p w:rsidR="0094104D" w:rsidRPr="0094104D" w:rsidRDefault="0094104D" w:rsidP="0094104D">
      <w:pPr>
        <w:pStyle w:val="a6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</w:t>
      </w:r>
      <w:r w:rsidRPr="0094104D">
        <w:rPr>
          <w:rFonts w:ascii="Georgia" w:hAnsi="Georgia"/>
          <w:sz w:val="24"/>
        </w:rPr>
        <w:t>В Год Семьи в детском саду состоялся праздник -День знаний, который ознаменовал начало учебного года.</w:t>
      </w:r>
    </w:p>
    <w:p w:rsidR="0094104D" w:rsidRPr="0094104D" w:rsidRDefault="0094104D" w:rsidP="0094104D">
      <w:pPr>
        <w:pStyle w:val="a6"/>
        <w:rPr>
          <w:rFonts w:ascii="Georgia" w:hAnsi="Georgia"/>
          <w:sz w:val="24"/>
        </w:rPr>
      </w:pPr>
    </w:p>
    <w:p w:rsidR="0094104D" w:rsidRPr="0094104D" w:rsidRDefault="0094104D" w:rsidP="0094104D">
      <w:pPr>
        <w:pStyle w:val="a6"/>
        <w:rPr>
          <w:rFonts w:ascii="Georgia" w:hAnsi="Georgia"/>
          <w:sz w:val="24"/>
        </w:rPr>
      </w:pPr>
      <w:r w:rsidRPr="0094104D">
        <w:rPr>
          <w:rFonts w:ascii="Georgia" w:hAnsi="Georgia"/>
          <w:sz w:val="24"/>
        </w:rPr>
        <w:t>Педагоги подготовили для детей и родителей насыщенную программу с играми и конкурсами.</w:t>
      </w:r>
    </w:p>
    <w:p w:rsidR="0094104D" w:rsidRPr="0094104D" w:rsidRDefault="0094104D" w:rsidP="0094104D">
      <w:pPr>
        <w:pStyle w:val="a6"/>
        <w:rPr>
          <w:rFonts w:ascii="Georgia" w:hAnsi="Georgia"/>
          <w:sz w:val="24"/>
        </w:rPr>
      </w:pPr>
    </w:p>
    <w:p w:rsidR="0094104D" w:rsidRPr="0094104D" w:rsidRDefault="0094104D" w:rsidP="0094104D">
      <w:pPr>
        <w:pStyle w:val="a6"/>
        <w:rPr>
          <w:rFonts w:ascii="Georgia" w:hAnsi="Georgia"/>
          <w:sz w:val="24"/>
        </w:rPr>
      </w:pPr>
      <w:r w:rsidRPr="0094104D">
        <w:rPr>
          <w:rFonts w:ascii="Georgia" w:hAnsi="Georgia"/>
          <w:sz w:val="24"/>
        </w:rPr>
        <w:t>Дети совместно с родителями с удовольствием участвовали в праздничном мероприятии, танцевали, играли, читали стихи, пели, много шутили и смеялись.</w:t>
      </w:r>
    </w:p>
    <w:p w:rsidR="0094104D" w:rsidRPr="0094104D" w:rsidRDefault="0094104D" w:rsidP="0094104D">
      <w:pPr>
        <w:pStyle w:val="a6"/>
        <w:rPr>
          <w:rFonts w:ascii="Georgia" w:hAnsi="Georgia"/>
          <w:sz w:val="24"/>
        </w:rPr>
      </w:pPr>
    </w:p>
    <w:p w:rsidR="0094104D" w:rsidRDefault="0094104D" w:rsidP="0094104D">
      <w:pPr>
        <w:pStyle w:val="a6"/>
        <w:rPr>
          <w:rFonts w:cs="Segoe UI Symbol"/>
          <w:sz w:val="24"/>
        </w:rPr>
      </w:pPr>
      <w:r w:rsidRPr="0094104D">
        <w:rPr>
          <w:rFonts w:ascii="Georgia" w:hAnsi="Georgia"/>
          <w:sz w:val="24"/>
        </w:rPr>
        <w:t xml:space="preserve">День знаний в детском саду стал не только веселым и познавательным событием, но и подарил детям и взрослым множество ярких эмоций и </w:t>
      </w:r>
      <w:proofErr w:type="gramStart"/>
      <w:r w:rsidRPr="0094104D">
        <w:rPr>
          <w:rFonts w:ascii="Georgia" w:hAnsi="Georgia"/>
          <w:sz w:val="24"/>
        </w:rPr>
        <w:t>впечатлений.</w:t>
      </w:r>
      <w:r w:rsidRPr="0094104D">
        <w:rPr>
          <w:rFonts w:ascii="Segoe UI Symbol" w:hAnsi="Segoe UI Symbol" w:cs="Segoe UI Symbol"/>
          <w:sz w:val="24"/>
        </w:rPr>
        <w:t>🍁</w:t>
      </w:r>
      <w:proofErr w:type="gramEnd"/>
      <w:r w:rsidRPr="0094104D">
        <w:rPr>
          <w:rFonts w:ascii="Georgia" w:hAnsi="Georgia"/>
          <w:sz w:val="24"/>
        </w:rPr>
        <w:t xml:space="preserve"> </w:t>
      </w:r>
      <w:r w:rsidRPr="0094104D">
        <w:rPr>
          <w:rFonts w:ascii="Segoe UI Symbol" w:hAnsi="Segoe UI Symbol" w:cs="Segoe UI Symbol"/>
          <w:sz w:val="24"/>
        </w:rPr>
        <w:t>🍁</w:t>
      </w:r>
      <w:r w:rsidRPr="0094104D">
        <w:rPr>
          <w:rFonts w:ascii="Georgia" w:hAnsi="Georgia"/>
          <w:sz w:val="24"/>
        </w:rPr>
        <w:t xml:space="preserve"> </w:t>
      </w:r>
      <w:r w:rsidRPr="0094104D">
        <w:rPr>
          <w:rFonts w:ascii="Segoe UI Symbol" w:hAnsi="Segoe UI Symbol" w:cs="Segoe UI Symbol"/>
          <w:sz w:val="24"/>
        </w:rPr>
        <w:t>🍁</w:t>
      </w:r>
    </w:p>
    <w:p w:rsidR="0094104D" w:rsidRDefault="0094104D" w:rsidP="0094104D">
      <w:pPr>
        <w:pStyle w:val="a6"/>
        <w:rPr>
          <w:rFonts w:cs="Segoe UI Symbol"/>
          <w:sz w:val="24"/>
        </w:rPr>
      </w:pPr>
    </w:p>
    <w:p w:rsidR="00DF6DF2" w:rsidRDefault="0094104D" w:rsidP="0094104D">
      <w:pPr>
        <w:pStyle w:val="a6"/>
        <w:rPr>
          <w:rFonts w:ascii="Georgia" w:hAnsi="Georgia" w:cs="Times New Roman"/>
          <w:sz w:val="32"/>
        </w:rPr>
      </w:pPr>
      <w:r w:rsidRPr="0094104D">
        <w:rPr>
          <w:rFonts w:ascii="Georgia" w:hAnsi="Georgia"/>
          <w:sz w:val="24"/>
        </w:rPr>
        <w:drawing>
          <wp:inline distT="0" distB="0" distL="0" distR="0">
            <wp:extent cx="4995545" cy="2244247"/>
            <wp:effectExtent l="0" t="0" r="0" b="0"/>
            <wp:docPr id="8" name="Рисунок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22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D66CF2" w:rsidRDefault="00324F72" w:rsidP="0094104D">
      <w:pPr>
        <w:pStyle w:val="a6"/>
        <w:rPr>
          <w:rFonts w:ascii="Georgia" w:hAnsi="Georgia" w:cs="Times New Roman"/>
          <w:sz w:val="32"/>
        </w:rPr>
      </w:pPr>
      <w:r w:rsidRPr="00D66CF2">
        <w:rPr>
          <w:rFonts w:ascii="Georgia" w:hAnsi="Georgia"/>
          <w:sz w:val="24"/>
        </w:rPr>
        <w:br/>
      </w:r>
      <w:r w:rsidRPr="00D66CF2">
        <w:rPr>
          <w:rFonts w:ascii="Georgia" w:hAnsi="Georgia" w:cs="Times New Roman"/>
          <w:sz w:val="32"/>
        </w:rPr>
        <w:t xml:space="preserve">   </w:t>
      </w:r>
      <w:r w:rsidR="00DF6DF2" w:rsidRPr="00DF6DF2">
        <w:rPr>
          <w:rFonts w:ascii="Georgia" w:hAnsi="Georgia" w:cs="Times New Roman"/>
          <w:sz w:val="32"/>
        </w:rPr>
        <w:drawing>
          <wp:inline distT="0" distB="0" distL="0" distR="0">
            <wp:extent cx="4457700" cy="2002620"/>
            <wp:effectExtent l="0" t="0" r="0" b="0"/>
            <wp:docPr id="13" name="Рисунок 1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08" cy="200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F2" w:rsidRPr="00D66CF2" w:rsidRDefault="00D66CF2" w:rsidP="00324F72">
      <w:pPr>
        <w:pStyle w:val="a6"/>
        <w:rPr>
          <w:rFonts w:ascii="Georgia" w:hAnsi="Georgia" w:cs="Times New Roman"/>
          <w:sz w:val="32"/>
        </w:rPr>
      </w:pPr>
    </w:p>
    <w:p w:rsidR="004B3B21" w:rsidRPr="00D66CF2" w:rsidRDefault="00443147" w:rsidP="00D66CF2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343.8pt;height:3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font-weight:bold;v-text-kern:t" trim="t" fitpath="t" string="&quot;Умная&quot; страничка"/>
          </v:shape>
        </w:pict>
      </w:r>
    </w:p>
    <w:p w:rsidR="00420EE2" w:rsidRPr="00443147" w:rsidRDefault="003809CC" w:rsidP="00244782">
      <w:pPr>
        <w:shd w:val="clear" w:color="auto" w:fill="92D050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3809CC">
        <w:rPr>
          <w:rFonts w:ascii="Times New Roman" w:hAnsi="Times New Roman" w:cs="Times New Roman"/>
          <w:b/>
          <w:color w:val="FF0000"/>
          <w:sz w:val="32"/>
          <w:szCs w:val="28"/>
        </w:rPr>
        <w:drawing>
          <wp:inline distT="0" distB="0" distL="0" distR="0">
            <wp:extent cx="4995538" cy="6705600"/>
            <wp:effectExtent l="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16" cy="67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43147">
        <w:rPr>
          <w:rFonts w:ascii="Times New Roman" w:hAnsi="Times New Roman"/>
          <w:noProof/>
          <w:sz w:val="24"/>
        </w:rPr>
        <w:pict>
          <v:shape id="_x0000_s1064" type="#_x0000_t32" style="position:absolute;margin-left:-13.85pt;margin-top:3.7pt;width:1.25pt;height:588.45pt;z-index:251700224;mso-position-horizontal-relative:text;mso-position-vertical-relative:text" o:connectortype="straight"/>
        </w:pict>
      </w:r>
    </w:p>
    <w:sectPr w:rsidR="00420EE2" w:rsidRPr="00443147" w:rsidSect="00AD6EF9">
      <w:pgSz w:w="16838" w:h="11906" w:orient="landscape"/>
      <w:pgMar w:top="0" w:right="253" w:bottom="0" w:left="284" w:header="708" w:footer="708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A8F08F9"/>
    <w:multiLevelType w:val="hybridMultilevel"/>
    <w:tmpl w:val="C2CA5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D04F5"/>
    <w:multiLevelType w:val="hybridMultilevel"/>
    <w:tmpl w:val="CE169E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583513"/>
    <w:multiLevelType w:val="hybridMultilevel"/>
    <w:tmpl w:val="AE34A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8198C"/>
    <w:rsid w:val="00027355"/>
    <w:rsid w:val="0006593A"/>
    <w:rsid w:val="000871D3"/>
    <w:rsid w:val="000C2F51"/>
    <w:rsid w:val="00135841"/>
    <w:rsid w:val="001542D1"/>
    <w:rsid w:val="0022779D"/>
    <w:rsid w:val="002421AF"/>
    <w:rsid w:val="00244782"/>
    <w:rsid w:val="00276ACE"/>
    <w:rsid w:val="00276CB3"/>
    <w:rsid w:val="002C3666"/>
    <w:rsid w:val="002F4789"/>
    <w:rsid w:val="00324F72"/>
    <w:rsid w:val="00356916"/>
    <w:rsid w:val="00370D0B"/>
    <w:rsid w:val="00372E08"/>
    <w:rsid w:val="003809CC"/>
    <w:rsid w:val="003A56CC"/>
    <w:rsid w:val="003B0C7B"/>
    <w:rsid w:val="003C1F2F"/>
    <w:rsid w:val="00420EE2"/>
    <w:rsid w:val="00443147"/>
    <w:rsid w:val="00497E52"/>
    <w:rsid w:val="004A5011"/>
    <w:rsid w:val="004B3B21"/>
    <w:rsid w:val="005923D9"/>
    <w:rsid w:val="00672B83"/>
    <w:rsid w:val="0068198C"/>
    <w:rsid w:val="006A00C6"/>
    <w:rsid w:val="00770118"/>
    <w:rsid w:val="008077AC"/>
    <w:rsid w:val="00850F96"/>
    <w:rsid w:val="00853E61"/>
    <w:rsid w:val="008A2288"/>
    <w:rsid w:val="008D0B76"/>
    <w:rsid w:val="009279C2"/>
    <w:rsid w:val="0094104D"/>
    <w:rsid w:val="00941CA7"/>
    <w:rsid w:val="009C7915"/>
    <w:rsid w:val="00A274EE"/>
    <w:rsid w:val="00A51C94"/>
    <w:rsid w:val="00A76BAD"/>
    <w:rsid w:val="00A81F33"/>
    <w:rsid w:val="00AB2562"/>
    <w:rsid w:val="00AB58C6"/>
    <w:rsid w:val="00AD6EF9"/>
    <w:rsid w:val="00B0232B"/>
    <w:rsid w:val="00B905BE"/>
    <w:rsid w:val="00BF5714"/>
    <w:rsid w:val="00C649DC"/>
    <w:rsid w:val="00CA088B"/>
    <w:rsid w:val="00CB3F9E"/>
    <w:rsid w:val="00CB7C9F"/>
    <w:rsid w:val="00CF29F3"/>
    <w:rsid w:val="00D4741F"/>
    <w:rsid w:val="00D611F7"/>
    <w:rsid w:val="00D66CF2"/>
    <w:rsid w:val="00D94C5A"/>
    <w:rsid w:val="00DB6AD8"/>
    <w:rsid w:val="00DD3491"/>
    <w:rsid w:val="00DD6791"/>
    <w:rsid w:val="00DF3C63"/>
    <w:rsid w:val="00DF538D"/>
    <w:rsid w:val="00DF6DF2"/>
    <w:rsid w:val="00E3336D"/>
    <w:rsid w:val="00E905FC"/>
    <w:rsid w:val="00E97D78"/>
    <w:rsid w:val="00EC5F92"/>
    <w:rsid w:val="00ED151E"/>
    <w:rsid w:val="00F54409"/>
    <w:rsid w:val="00FA16B6"/>
    <w:rsid w:val="00FE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" type="callout" idref="#_x0000_s1047"/>
        <o:r id="V:Rule2" type="callout" idref="#_x0000_s1049"/>
        <o:r id="V:Rule3" type="connector" idref="#_x0000_s1059"/>
        <o:r id="V:Rule4" type="connector" idref="#_x0000_s1062"/>
        <o:r id="V:Rule5" type="connector" idref="#_x0000_s1063"/>
        <o:r id="V:Rule6" type="connector" idref="#_x0000_s1060"/>
        <o:r id="V:Rule7" type="connector" idref="#_x0000_s1064"/>
      </o:rules>
    </o:shapelayout>
  </w:shapeDefaults>
  <w:decimalSymbol w:val=","/>
  <w:listSeparator w:val=";"/>
  <w15:docId w15:val="{93816A2F-CD34-49A8-A0B8-FB5E9E0F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7AC"/>
  </w:style>
  <w:style w:type="paragraph" w:styleId="1">
    <w:name w:val="heading 1"/>
    <w:basedOn w:val="a"/>
    <w:next w:val="a"/>
    <w:link w:val="10"/>
    <w:uiPriority w:val="9"/>
    <w:qFormat/>
    <w:rsid w:val="00DF3C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AB58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98C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68198C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rsid w:val="0068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D6EF9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AB58C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4B3B21"/>
    <w:rPr>
      <w:b/>
      <w:bCs/>
    </w:rPr>
  </w:style>
  <w:style w:type="paragraph" w:styleId="a8">
    <w:name w:val="List Paragraph"/>
    <w:basedOn w:val="a"/>
    <w:uiPriority w:val="34"/>
    <w:qFormat/>
    <w:rsid w:val="00E3336D"/>
    <w:pPr>
      <w:ind w:left="720"/>
      <w:contextualSpacing/>
    </w:pPr>
  </w:style>
  <w:style w:type="paragraph" w:customStyle="1" w:styleId="c3">
    <w:name w:val="c3"/>
    <w:basedOn w:val="a"/>
    <w:rsid w:val="00C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B7C9F"/>
  </w:style>
  <w:style w:type="character" w:customStyle="1" w:styleId="10">
    <w:name w:val="Заголовок 1 Знак"/>
    <w:basedOn w:val="a0"/>
    <w:link w:val="1"/>
    <w:uiPriority w:val="9"/>
    <w:rsid w:val="00DF3C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1734">
          <w:marLeft w:val="11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68E25-8324-4DE9-AF08-5B181260D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5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23</cp:revision>
  <dcterms:created xsi:type="dcterms:W3CDTF">2019-06-27T05:29:00Z</dcterms:created>
  <dcterms:modified xsi:type="dcterms:W3CDTF">2024-09-26T09:52:00Z</dcterms:modified>
</cp:coreProperties>
</file>