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78" w:rsidRDefault="007416BC">
      <w:pPr>
        <w:spacing w:after="2" w:line="240" w:lineRule="auto"/>
        <w:ind w:left="10" w:right="-15"/>
        <w:jc w:val="center"/>
      </w:pPr>
      <w:r>
        <w:rPr>
          <w:b/>
          <w:color w:val="333333"/>
          <w:sz w:val="32"/>
        </w:rPr>
        <w:t xml:space="preserve">Консультация для родителей: </w:t>
      </w:r>
    </w:p>
    <w:p w:rsidR="00EC1878" w:rsidRDefault="007416BC">
      <w:pPr>
        <w:spacing w:after="70" w:line="240" w:lineRule="auto"/>
        <w:ind w:left="0" w:right="0" w:firstLine="0"/>
        <w:jc w:val="center"/>
      </w:pPr>
      <w:r>
        <w:rPr>
          <w:b/>
          <w:color w:val="333333"/>
          <w:sz w:val="32"/>
        </w:rPr>
        <w:t xml:space="preserve"> </w:t>
      </w:r>
    </w:p>
    <w:p w:rsidR="00EC1878" w:rsidRDefault="007416BC">
      <w:pPr>
        <w:spacing w:after="2" w:line="240" w:lineRule="auto"/>
        <w:ind w:left="10" w:right="-15"/>
        <w:jc w:val="center"/>
      </w:pPr>
      <w:r>
        <w:rPr>
          <w:b/>
          <w:color w:val="333333"/>
          <w:sz w:val="32"/>
        </w:rPr>
        <w:t>«Давай споём дружок»</w:t>
      </w:r>
      <w:r>
        <w:rPr>
          <w:sz w:val="24"/>
        </w:rPr>
        <w:t xml:space="preserve"> </w:t>
      </w:r>
    </w:p>
    <w:p w:rsidR="00EC1878" w:rsidRDefault="007416BC">
      <w:pPr>
        <w:spacing w:after="56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C1878" w:rsidRDefault="007416BC">
      <w:pPr>
        <w:ind w:left="-15" w:firstLine="708"/>
      </w:pPr>
      <w:r>
        <w:t xml:space="preserve">Пойте чаще, старайтесь не пропускать ни одного дня. Разучивайте песни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знакомые мелодии в новом звучании. Старайтесь не искажать мелодию. Пойте не громко. Избегайте преувеличенной артикуляции. Иначе малыш, подражая вам, начнет изображать без звука движение вашего рта, и при этом будет гримасничать и кривляться. Старайтесь подчеркнуть интонацией содержание песни. Колыбельные пойте спокойно, ласково, тихо; веселые песни – оживленно. 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Например, песня «Маленькая птичка». Маленькая птичка прилетела, к нам, к нам, к нам. Маленькой птички зернышки я дам, дам, Маленькая птичка </w:t>
      </w:r>
      <w:proofErr w:type="spellStart"/>
      <w:r>
        <w:t>зѐрнышки</w:t>
      </w:r>
      <w:proofErr w:type="spellEnd"/>
      <w:r>
        <w:t xml:space="preserve"> клюет, клюет, клюет. Маленькая птичка песенки поет, поет, поет, </w:t>
      </w:r>
      <w:proofErr w:type="gramStart"/>
      <w:r>
        <w:t>Ля-ля</w:t>
      </w:r>
      <w:proofErr w:type="gramEnd"/>
      <w:r>
        <w:t xml:space="preserve">-ля-ля, ля-ля, ля-ля-ля; Ляля-ля-ля, ля-ля, ля-ля-ля. Малыш очень мал, еще не говорит, но слышит, как для него </w:t>
      </w:r>
      <w:proofErr w:type="spellStart"/>
      <w:r>
        <w:t>поѐт</w:t>
      </w:r>
      <w:proofErr w:type="spellEnd"/>
      <w:r>
        <w:t xml:space="preserve">. Ему это нравится, и вот его первый отклик, его первое участие в пении: это проговаривание «Да» - то, что, собственно, ему по силам. Например, «Ладушки». Мама играет с </w:t>
      </w:r>
      <w:proofErr w:type="spellStart"/>
      <w:r>
        <w:t>ребѐнком</w:t>
      </w:r>
      <w:proofErr w:type="spellEnd"/>
      <w:r>
        <w:t xml:space="preserve"> и поет: 1. Ладушки, ладошки, Звонкие </w:t>
      </w:r>
      <w:proofErr w:type="spellStart"/>
      <w:r>
        <w:t>хлопошки</w:t>
      </w:r>
      <w:proofErr w:type="spellEnd"/>
      <w:r>
        <w:t xml:space="preserve">, Хлопали в ладошки, После каждого куплета вы протяжно поете «Да» и хлопаете по коленям двумя руками подчеркнутым, фиксированным движением. Хлопали немножко. Да! Это «Да» малыш только подговаривает, но вместе с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 затем и совсем исключить свой показ. Малыш будет сам выполнять их самостоятельно, вслушиваясь в ваше пение, что очень, очень важно. Вслед за </w:t>
      </w:r>
      <w:proofErr w:type="spellStart"/>
      <w:r>
        <w:t>подговариванием</w:t>
      </w:r>
      <w:proofErr w:type="spellEnd"/>
      <w: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>
        <w:t>ав</w:t>
      </w:r>
      <w:proofErr w:type="spellEnd"/>
      <w:r>
        <w:t xml:space="preserve">, мяу и т.д. Такие песни малыши любят, и вместе со взрослым охотно </w:t>
      </w:r>
      <w:proofErr w:type="spellStart"/>
      <w:r>
        <w:t>звукоподражают</w:t>
      </w:r>
      <w:proofErr w:type="spellEnd"/>
      <w:r>
        <w:t xml:space="preserve"> в нужном месте текста. Вот еще один шажок к совместному участию в пении. Вот наш Бобик, славный пес.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 xml:space="preserve">! Белый лобик черный нос.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 xml:space="preserve">! Бобик, Бобик лапку дай. </w:t>
      </w:r>
      <w:proofErr w:type="spellStart"/>
      <w:r>
        <w:t>Ав</w:t>
      </w:r>
      <w:proofErr w:type="spellEnd"/>
      <w:r>
        <w:t xml:space="preserve">! </w:t>
      </w:r>
      <w:proofErr w:type="spellStart"/>
      <w:r>
        <w:t>Ав</w:t>
      </w:r>
      <w:proofErr w:type="spellEnd"/>
      <w:r>
        <w:t>! Сядь на коврик и не лай. (</w:t>
      </w:r>
      <w:proofErr w:type="gramStart"/>
      <w:r>
        <w:t>грозим</w:t>
      </w:r>
      <w:proofErr w:type="gramEnd"/>
      <w:r>
        <w:t xml:space="preserve"> пальчиком) Ребенок не только слушает песенку, но его «</w:t>
      </w:r>
      <w:proofErr w:type="spellStart"/>
      <w:r>
        <w:t>Ав</w:t>
      </w:r>
      <w:proofErr w:type="spellEnd"/>
      <w:r>
        <w:t xml:space="preserve">!» - посильное участие в пении – уже очень близко к интонации, которую передает в своем голосе мама. </w:t>
      </w:r>
      <w:proofErr w:type="spellStart"/>
      <w:r>
        <w:t>Ещѐ</w:t>
      </w:r>
      <w:proofErr w:type="spellEnd"/>
      <w:r>
        <w:t xml:space="preserve"> шажок вперед. Существует много песенок, в которых есть слоговое пение: «ля-ля», «</w:t>
      </w:r>
      <w:proofErr w:type="spellStart"/>
      <w:r>
        <w:t>баюбаю</w:t>
      </w:r>
      <w:proofErr w:type="spellEnd"/>
      <w:r>
        <w:t xml:space="preserve">». Например: «Поет, поет моя Танечка» (или мой Вовочка). Поет, поет моя Танечка, Поет, поет хорошая, Хорошая, пригожая. Поет, поет свою песенку: </w:t>
      </w:r>
      <w:proofErr w:type="gramStart"/>
      <w:r>
        <w:t>Ля-ля</w:t>
      </w:r>
      <w:proofErr w:type="gramEnd"/>
      <w:r>
        <w:t xml:space="preserve">, ля-ля, ля-ля-ля, ля-ля! (2 раза). Мама сидит рядом или держит на коленях малыша и поет. Первое время ребенок вместе с мамой поет «ля-ля», затем, если захочет, «поет» «ля-ля» один. </w:t>
      </w:r>
    </w:p>
    <w:p w:rsidR="00EC1878" w:rsidRDefault="007416BC">
      <w:r>
        <w:lastRenderedPageBreak/>
        <w:t>Не захочет один – пойте вместе с ним. Иногда, войдя в комнату, где играет ребенок, вы услышите, как он «лялякает</w:t>
      </w:r>
      <w:bookmarkStart w:id="0" w:name="_GoBack"/>
      <w:bookmarkEnd w:id="0"/>
      <w:r>
        <w:t xml:space="preserve">», «учит» петь игрушечного мишку и т.д. То есть «ля-ля» входит в его игру и потихоньку входит в его жизнь. Малыш уже начинает петь отдельные слова, а на третьем году жизни –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</w:t>
      </w:r>
      <w:proofErr w:type="gramStart"/>
      <w:r>
        <w:t>отсутствии</w:t>
      </w:r>
      <w:proofErr w:type="gramEnd"/>
      <w:r>
        <w:t xml:space="preserve">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 как вы сами воспитываете его. Песенки для подпевания и пения мы Вам предлагаем. Попробуйте и Вы не пожалеете.</w:t>
      </w:r>
      <w:r>
        <w:rPr>
          <w:b/>
          <w:color w:val="333333"/>
        </w:rPr>
        <w:t xml:space="preserve"> </w:t>
      </w:r>
    </w:p>
    <w:p w:rsidR="00EC1878" w:rsidRDefault="007416BC">
      <w:pPr>
        <w:spacing w:line="240" w:lineRule="auto"/>
        <w:ind w:left="0" w:right="0" w:firstLine="0"/>
        <w:jc w:val="right"/>
      </w:pPr>
      <w:r>
        <w:rPr>
          <w:sz w:val="24"/>
        </w:rPr>
        <w:t xml:space="preserve"> </w:t>
      </w:r>
    </w:p>
    <w:sectPr w:rsidR="00EC1878">
      <w:pgSz w:w="11906" w:h="16838"/>
      <w:pgMar w:top="1192" w:right="1073" w:bottom="14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8"/>
    <w:rsid w:val="00175C7A"/>
    <w:rsid w:val="007416BC"/>
    <w:rsid w:val="00E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5542-403E-47B2-B87D-087A4D5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3" w:lineRule="auto"/>
      <w:ind w:left="-5" w:right="-10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cp:lastModifiedBy>ilmira.shestopalova@mail.ru</cp:lastModifiedBy>
  <cp:revision>4</cp:revision>
  <dcterms:created xsi:type="dcterms:W3CDTF">2024-08-22T10:28:00Z</dcterms:created>
  <dcterms:modified xsi:type="dcterms:W3CDTF">2024-08-27T10:31:00Z</dcterms:modified>
</cp:coreProperties>
</file>