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5"/>
        <w:gridCol w:w="2836"/>
        <w:gridCol w:w="1949"/>
        <w:gridCol w:w="1240"/>
        <w:gridCol w:w="3510"/>
        <w:gridCol w:w="212"/>
      </w:tblGrid>
      <w:tr w:rsidR="005763AB" w:rsidRPr="00ED770A" w:rsidTr="00CE426F">
        <w:trPr>
          <w:gridBefore w:val="1"/>
          <w:wBefore w:w="425" w:type="dxa"/>
        </w:trPr>
        <w:tc>
          <w:tcPr>
            <w:tcW w:w="4785" w:type="dxa"/>
            <w:gridSpan w:val="2"/>
          </w:tcPr>
          <w:p w:rsidR="005763AB" w:rsidRPr="00ED770A" w:rsidRDefault="005763AB" w:rsidP="00CE42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5763AB" w:rsidRPr="00ED770A" w:rsidRDefault="005763AB" w:rsidP="00CE426F">
            <w:pPr>
              <w:jc w:val="right"/>
              <w:rPr>
                <w:sz w:val="24"/>
                <w:szCs w:val="24"/>
              </w:rPr>
            </w:pPr>
          </w:p>
        </w:tc>
      </w:tr>
      <w:tr w:rsidR="005763AB" w:rsidRPr="00ED770A" w:rsidTr="00CE426F">
        <w:tblPrEx>
          <w:tblLook w:val="04A0"/>
        </w:tblPrEx>
        <w:trPr>
          <w:gridAfter w:val="1"/>
          <w:wAfter w:w="212" w:type="dxa"/>
        </w:trPr>
        <w:tc>
          <w:tcPr>
            <w:tcW w:w="3261" w:type="dxa"/>
            <w:gridSpan w:val="2"/>
          </w:tcPr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Согласовано: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на совете родителе МДОУ </w:t>
            </w:r>
            <w:proofErr w:type="spellStart"/>
            <w:r w:rsidRPr="00ED770A">
              <w:rPr>
                <w:sz w:val="24"/>
                <w:szCs w:val="24"/>
              </w:rPr>
              <w:t>д</w:t>
            </w:r>
            <w:proofErr w:type="spellEnd"/>
            <w:r w:rsidRPr="00ED770A">
              <w:rPr>
                <w:sz w:val="24"/>
                <w:szCs w:val="24"/>
              </w:rPr>
              <w:t>/с № 28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proofErr w:type="spellStart"/>
            <w:r w:rsidRPr="00ED770A">
              <w:rPr>
                <w:sz w:val="24"/>
                <w:szCs w:val="24"/>
              </w:rPr>
              <w:t>общеразвивающего</w:t>
            </w:r>
            <w:proofErr w:type="spellEnd"/>
            <w:r w:rsidRPr="00ED770A">
              <w:rPr>
                <w:sz w:val="24"/>
                <w:szCs w:val="24"/>
              </w:rPr>
              <w:t xml:space="preserve"> вида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Протокол № _</w:t>
            </w:r>
            <w:r>
              <w:rPr>
                <w:sz w:val="24"/>
                <w:szCs w:val="24"/>
                <w:u w:val="single"/>
              </w:rPr>
              <w:t>3</w:t>
            </w:r>
            <w:r w:rsidRPr="00ED770A">
              <w:rPr>
                <w:sz w:val="24"/>
                <w:szCs w:val="24"/>
                <w:u w:val="single"/>
              </w:rPr>
              <w:t>_</w:t>
            </w:r>
            <w:r w:rsidRPr="00ED770A">
              <w:rPr>
                <w:sz w:val="24"/>
                <w:szCs w:val="24"/>
              </w:rPr>
              <w:t xml:space="preserve">____ 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от «</w:t>
            </w:r>
            <w:r w:rsidRPr="00ED770A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u w:val="single"/>
              </w:rPr>
              <w:t>04</w:t>
            </w:r>
            <w:r w:rsidRPr="00ED770A">
              <w:rPr>
                <w:sz w:val="24"/>
                <w:szCs w:val="24"/>
              </w:rPr>
              <w:t>_»___</w:t>
            </w:r>
            <w:r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3</w:t>
            </w:r>
            <w:r w:rsidRPr="00ED770A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Принято:</w:t>
            </w:r>
            <w:r w:rsidRPr="00ED770A">
              <w:rPr>
                <w:sz w:val="24"/>
                <w:szCs w:val="24"/>
              </w:rPr>
              <w:tab/>
            </w:r>
            <w:r w:rsidRPr="00ED770A">
              <w:rPr>
                <w:sz w:val="24"/>
                <w:szCs w:val="24"/>
              </w:rPr>
              <w:tab/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на педагогическом совете 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МДОУ </w:t>
            </w:r>
            <w:proofErr w:type="spellStart"/>
            <w:r w:rsidRPr="00ED770A">
              <w:rPr>
                <w:sz w:val="24"/>
                <w:szCs w:val="24"/>
              </w:rPr>
              <w:t>д</w:t>
            </w:r>
            <w:proofErr w:type="spellEnd"/>
            <w:r w:rsidRPr="00ED770A">
              <w:rPr>
                <w:sz w:val="24"/>
                <w:szCs w:val="24"/>
              </w:rPr>
              <w:t xml:space="preserve">/с № 28 </w:t>
            </w:r>
            <w:proofErr w:type="spellStart"/>
            <w:r w:rsidRPr="00ED770A">
              <w:rPr>
                <w:sz w:val="24"/>
                <w:szCs w:val="24"/>
              </w:rPr>
              <w:t>общеразвивающего</w:t>
            </w:r>
            <w:proofErr w:type="spellEnd"/>
            <w:r w:rsidRPr="00ED770A">
              <w:rPr>
                <w:sz w:val="24"/>
                <w:szCs w:val="24"/>
              </w:rPr>
              <w:t xml:space="preserve"> вида 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Протокол №__</w:t>
            </w:r>
            <w:r>
              <w:rPr>
                <w:sz w:val="24"/>
                <w:szCs w:val="24"/>
                <w:u w:val="single"/>
              </w:rPr>
              <w:t>4/1</w:t>
            </w:r>
            <w:r w:rsidRPr="00ED770A">
              <w:rPr>
                <w:sz w:val="24"/>
                <w:szCs w:val="24"/>
              </w:rPr>
              <w:t>__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  <w:u w:val="single"/>
              </w:rPr>
              <w:t>04</w:t>
            </w:r>
            <w:r w:rsidRPr="00ED770A">
              <w:rPr>
                <w:sz w:val="24"/>
                <w:szCs w:val="24"/>
              </w:rPr>
              <w:t>__»___</w:t>
            </w:r>
            <w:r>
              <w:rPr>
                <w:sz w:val="24"/>
                <w:szCs w:val="24"/>
                <w:u w:val="single"/>
              </w:rPr>
              <w:t>03</w:t>
            </w:r>
            <w:r w:rsidRPr="00ED770A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 Утверждено: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заведующий МДОУ </w:t>
            </w:r>
            <w:proofErr w:type="spellStart"/>
            <w:r w:rsidRPr="00ED770A">
              <w:rPr>
                <w:sz w:val="24"/>
                <w:szCs w:val="24"/>
              </w:rPr>
              <w:t>д</w:t>
            </w:r>
            <w:proofErr w:type="spellEnd"/>
            <w:r w:rsidRPr="00ED770A">
              <w:rPr>
                <w:sz w:val="24"/>
                <w:szCs w:val="24"/>
              </w:rPr>
              <w:t>/с № 28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 </w:t>
            </w:r>
            <w:proofErr w:type="spellStart"/>
            <w:r w:rsidRPr="00ED770A">
              <w:rPr>
                <w:sz w:val="24"/>
                <w:szCs w:val="24"/>
              </w:rPr>
              <w:t>общеразвивающего</w:t>
            </w:r>
            <w:proofErr w:type="spellEnd"/>
            <w:r w:rsidRPr="00ED770A">
              <w:rPr>
                <w:sz w:val="24"/>
                <w:szCs w:val="24"/>
              </w:rPr>
              <w:t xml:space="preserve"> вида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Приказ № _</w:t>
            </w:r>
            <w:r>
              <w:rPr>
                <w:sz w:val="24"/>
                <w:szCs w:val="24"/>
                <w:u w:val="single"/>
              </w:rPr>
              <w:t>44</w:t>
            </w:r>
            <w:r w:rsidRPr="00ED770A">
              <w:rPr>
                <w:sz w:val="24"/>
                <w:szCs w:val="24"/>
                <w:u w:val="single"/>
              </w:rPr>
              <w:t>-д</w:t>
            </w:r>
            <w:r w:rsidRPr="00ED770A">
              <w:rPr>
                <w:sz w:val="24"/>
                <w:szCs w:val="24"/>
              </w:rPr>
              <w:t>___  от «_</w:t>
            </w:r>
            <w:r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4</w:t>
            </w:r>
            <w:r w:rsidRPr="00ED770A">
              <w:rPr>
                <w:sz w:val="24"/>
                <w:szCs w:val="24"/>
              </w:rPr>
              <w:t>__»__</w:t>
            </w:r>
            <w:r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3</w:t>
            </w:r>
            <w:r w:rsidRPr="00ED770A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5763AB" w:rsidRPr="00ED770A" w:rsidRDefault="005763AB" w:rsidP="00CE426F">
            <w:pPr>
              <w:rPr>
                <w:sz w:val="24"/>
                <w:szCs w:val="24"/>
              </w:rPr>
            </w:pPr>
            <w:proofErr w:type="spellStart"/>
            <w:r w:rsidRPr="00ED770A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В.А.Юсупова</w:t>
            </w:r>
            <w:proofErr w:type="spellEnd"/>
          </w:p>
          <w:p w:rsidR="005763AB" w:rsidRPr="00ED770A" w:rsidRDefault="005763AB" w:rsidP="00CE4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ED770A" w:rsidRPr="004B4A83" w:rsidRDefault="00ED770A" w:rsidP="00ED7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D770A" w:rsidRDefault="00ED770A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Default="005763AB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AB" w:rsidRPr="005763AB" w:rsidRDefault="005763AB" w:rsidP="005763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3AB">
        <w:rPr>
          <w:rFonts w:ascii="Times New Roman" w:hAnsi="Times New Roman" w:cs="Times New Roman"/>
          <w:b/>
          <w:sz w:val="40"/>
          <w:szCs w:val="40"/>
        </w:rPr>
        <w:t xml:space="preserve">Порядок и основания перевода, отчисления и восстановления воспитанников </w:t>
      </w: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3AB">
        <w:rPr>
          <w:rFonts w:ascii="Times New Roman" w:hAnsi="Times New Roman" w:cs="Times New Roman"/>
          <w:b/>
          <w:sz w:val="40"/>
          <w:szCs w:val="40"/>
        </w:rPr>
        <w:t xml:space="preserve">МДОУ </w:t>
      </w:r>
      <w:proofErr w:type="spellStart"/>
      <w:r w:rsidRPr="005763AB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Pr="005763AB">
        <w:rPr>
          <w:rFonts w:ascii="Times New Roman" w:hAnsi="Times New Roman" w:cs="Times New Roman"/>
          <w:b/>
          <w:sz w:val="40"/>
          <w:szCs w:val="40"/>
        </w:rPr>
        <w:t xml:space="preserve">/с № 28 </w:t>
      </w:r>
      <w:proofErr w:type="spellStart"/>
      <w:r w:rsidRPr="005763AB">
        <w:rPr>
          <w:rFonts w:ascii="Times New Roman" w:hAnsi="Times New Roman" w:cs="Times New Roman"/>
          <w:b/>
          <w:sz w:val="40"/>
          <w:szCs w:val="40"/>
        </w:rPr>
        <w:t>общеразвивающего</w:t>
      </w:r>
      <w:proofErr w:type="spellEnd"/>
      <w:r w:rsidRPr="005763AB">
        <w:rPr>
          <w:rFonts w:ascii="Times New Roman" w:hAnsi="Times New Roman" w:cs="Times New Roman"/>
          <w:b/>
          <w:sz w:val="40"/>
          <w:szCs w:val="40"/>
        </w:rPr>
        <w:t xml:space="preserve"> вида</w:t>
      </w: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3AB" w:rsidRPr="005763AB" w:rsidRDefault="005763AB" w:rsidP="00576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0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Общее положение.</w:t>
      </w:r>
    </w:p>
    <w:p w:rsidR="00B926DF" w:rsidRPr="00ED770A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и основания перевода, отчисления и восстановления воспитанников (далее Порядок) разработан </w:t>
      </w:r>
      <w:r w:rsidR="005763AB">
        <w:rPr>
          <w:rFonts w:ascii="Times New Roman" w:hAnsi="Times New Roman" w:cs="Times New Roman"/>
          <w:sz w:val="24"/>
          <w:szCs w:val="24"/>
        </w:rPr>
        <w:t>в соответствии со статьей 57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29.12.2012 г. №273-ФЗ «Об образовании в</w:t>
      </w:r>
      <w:r w:rsidR="0035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Федерации», Приказа Министерства образования и науки Российской Федерации от 28.12.2015 г. №1527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4B4A83">
        <w:rPr>
          <w:rFonts w:ascii="Times New Roman" w:hAnsi="Times New Roman" w:cs="Times New Roman"/>
          <w:sz w:val="24"/>
          <w:szCs w:val="24"/>
        </w:rPr>
        <w:t xml:space="preserve"> </w:t>
      </w:r>
      <w:r w:rsidR="004B4A83" w:rsidRPr="004B4A83">
        <w:rPr>
          <w:rFonts w:ascii="Times New Roman" w:hAnsi="Times New Roman" w:cs="Times New Roman"/>
          <w:sz w:val="24"/>
          <w:szCs w:val="24"/>
        </w:rPr>
        <w:t>(</w:t>
      </w:r>
      <w:r w:rsidR="004B4A83" w:rsidRPr="004B4A83">
        <w:rPr>
          <w:rFonts w:ascii="Times New Roman" w:hAnsi="Times New Roman" w:cs="Times New Roman"/>
        </w:rPr>
        <w:t>ред. от 25.06.2020)</w:t>
      </w:r>
      <w:r w:rsidR="004B4A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13.01.2014 г. №8 «Об утверждении примерной формы договора об образовании по образовательным программам дошкольного образования»</w:t>
      </w:r>
      <w:r w:rsidR="0035524F">
        <w:rPr>
          <w:rFonts w:ascii="Times New Roman" w:hAnsi="Times New Roman" w:cs="Times New Roman"/>
          <w:sz w:val="24"/>
          <w:szCs w:val="24"/>
        </w:rPr>
        <w:t xml:space="preserve"> (ред. </w:t>
      </w:r>
      <w:r w:rsidR="0035524F" w:rsidRPr="0035524F">
        <w:rPr>
          <w:rFonts w:ascii="Times New Roman" w:hAnsi="Times New Roman" w:cs="Times New Roman"/>
          <w:sz w:val="24"/>
          <w:szCs w:val="24"/>
          <w:shd w:val="clear" w:color="auto" w:fill="FFFFFF"/>
        </w:rPr>
        <w:t>от 10.11.2021)</w:t>
      </w:r>
      <w:r>
        <w:rPr>
          <w:rFonts w:ascii="Times New Roman" w:hAnsi="Times New Roman" w:cs="Times New Roman"/>
          <w:sz w:val="24"/>
          <w:szCs w:val="24"/>
        </w:rPr>
        <w:t xml:space="preserve"> и Уставом ДОУ.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Настоящий порядок регламентирует общие требования к процедуре и условиям осуществления: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 (далее исходная организация), в другую организацию, осуществляющую образовательную деятельность по образовательным программам, соответствующих уровня и направленности (далее принимающая организация);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Перевода воспитанников внутри исходной организации;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Отчисления и восстановления воспитанников исходной организации.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DF" w:rsidRPr="00B8495D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108">
        <w:rPr>
          <w:rFonts w:ascii="Times New Roman" w:hAnsi="Times New Roman" w:cs="Times New Roman"/>
          <w:b/>
          <w:bCs/>
          <w:sz w:val="28"/>
          <w:szCs w:val="28"/>
        </w:rPr>
        <w:t>2. Порядок и основания для перевода 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95D">
        <w:rPr>
          <w:rFonts w:ascii="Times New Roman" w:hAnsi="Times New Roman" w:cs="Times New Roman"/>
          <w:b/>
          <w:sz w:val="28"/>
          <w:szCs w:val="28"/>
        </w:rPr>
        <w:t>из исходной организации в принимающую организацию</w:t>
      </w:r>
    </w:p>
    <w:p w:rsidR="00B926DF" w:rsidRPr="00130108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Перевод обучающегося (воспитанника) из исходной организации в принимающую организацию возможен в следующих случаях: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обучающегося (воспитанника);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лицензия);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2.2.Перевод обучающихся (воспитанников) осуществляется с письменного согласия их родителей (законных представителей).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Перевод обучающихся (воспитанников) не зависит от периода (времени) учебного года.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DF" w:rsidRPr="00130108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108">
        <w:rPr>
          <w:rFonts w:ascii="Times New Roman" w:hAnsi="Times New Roman" w:cs="Times New Roman"/>
          <w:b/>
          <w:bCs/>
          <w:sz w:val="28"/>
          <w:szCs w:val="28"/>
        </w:rPr>
        <w:t>3. Перевод обучающегося (воспитанника) по инициативе его родителей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108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:rsidR="00B926DF" w:rsidRPr="00130108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50" w:rsidRDefault="00635E50" w:rsidP="00635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обращаются в орган исполнительной власти субъекта Российской Федерации или орган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 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принимающую организацию. 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выбор частной образовательной организации;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E50">
        <w:rPr>
          <w:rFonts w:ascii="Times New Roman" w:hAnsi="Times New Roman" w:cs="Times New Roman"/>
          <w:sz w:val="24"/>
          <w:szCs w:val="24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E50"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наличии свободного места обращаются </w:t>
      </w:r>
      <w:proofErr w:type="gramStart"/>
      <w:r w:rsidR="00635E50"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в частную образовательную организацию.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35E50">
        <w:rPr>
          <w:rFonts w:ascii="Times New Roman" w:hAnsi="Times New Roman" w:cs="Times New Roman"/>
          <w:sz w:val="24"/>
          <w:szCs w:val="24"/>
        </w:rPr>
        <w:t>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635E50" w:rsidRDefault="00635E50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35E50">
        <w:rPr>
          <w:rFonts w:ascii="Times New Roman" w:hAnsi="Times New Roman" w:cs="Times New Roman"/>
          <w:sz w:val="24"/>
          <w:szCs w:val="24"/>
        </w:rPr>
        <w:t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35E50">
        <w:rPr>
          <w:rFonts w:ascii="Times New Roman" w:hAnsi="Times New Roman" w:cs="Times New Roman"/>
          <w:sz w:val="24"/>
          <w:szCs w:val="24"/>
        </w:rPr>
        <w:t xml:space="preserve">. Исходная организация выдает родителям (законным представителям) личное дело </w:t>
      </w:r>
      <w:proofErr w:type="gramStart"/>
      <w:r w:rsidR="00635E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</w:t>
      </w:r>
      <w:r w:rsidR="00635E50">
        <w:rPr>
          <w:rFonts w:ascii="Times New Roman" w:hAnsi="Times New Roman" w:cs="Times New Roman"/>
          <w:sz w:val="24"/>
          <w:szCs w:val="24"/>
        </w:rPr>
        <w:lastRenderedPageBreak/>
        <w:t xml:space="preserve">описью содержащихся в нем документов.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35E50">
        <w:rPr>
          <w:rFonts w:ascii="Times New Roman" w:hAnsi="Times New Roman" w:cs="Times New Roman"/>
          <w:sz w:val="24"/>
          <w:szCs w:val="24"/>
        </w:rPr>
        <w:t xml:space="preserve">. Требование предоставления других документов в качестве основания для </w:t>
      </w:r>
      <w:proofErr w:type="gramStart"/>
      <w:r w:rsidR="00635E50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35E50">
        <w:rPr>
          <w:rFonts w:ascii="Times New Roman" w:hAnsi="Times New Roman" w:cs="Times New Roman"/>
          <w:sz w:val="24"/>
          <w:szCs w:val="24"/>
        </w:rPr>
        <w:t xml:space="preserve"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="00635E50">
        <w:rPr>
          <w:rFonts w:ascii="Times New Roman" w:hAnsi="Times New Roman" w:cs="Times New Roman"/>
          <w:sz w:val="24"/>
          <w:szCs w:val="24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вправе запросить такие документы у родителя (законного представителя).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635E50">
        <w:rPr>
          <w:rFonts w:ascii="Times New Roman" w:hAnsi="Times New Roman" w:cs="Times New Roman"/>
          <w:sz w:val="24"/>
          <w:szCs w:val="24"/>
        </w:rPr>
        <w:t xml:space="preserve">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635E50">
        <w:rPr>
          <w:rFonts w:ascii="Times New Roman" w:hAnsi="Times New Roman" w:cs="Times New Roman"/>
          <w:sz w:val="24"/>
          <w:szCs w:val="24"/>
        </w:rPr>
        <w:t xml:space="preserve">. При приеме в порядке перевода на </w:t>
      </w:r>
      <w:proofErr w:type="gramStart"/>
      <w:r w:rsidR="00635E5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635E50" w:rsidRDefault="009C0583" w:rsidP="00635E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635E50">
        <w:rPr>
          <w:rFonts w:ascii="Times New Roman" w:hAnsi="Times New Roman" w:cs="Times New Roman"/>
          <w:sz w:val="24"/>
          <w:szCs w:val="24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35E50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635E50">
        <w:rPr>
          <w:rFonts w:ascii="Times New Roman" w:hAnsi="Times New Roman" w:cs="Times New Roman"/>
          <w:sz w:val="24"/>
          <w:szCs w:val="24"/>
        </w:rPr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635E50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635E5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DF" w:rsidRPr="00294685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85">
        <w:rPr>
          <w:rFonts w:ascii="Times New Roman" w:hAnsi="Times New Roman" w:cs="Times New Roman"/>
          <w:b/>
          <w:bCs/>
          <w:sz w:val="28"/>
          <w:szCs w:val="28"/>
        </w:rPr>
        <w:t>4. Перевод обучающегося в случае прекращения</w:t>
      </w:r>
    </w:p>
    <w:p w:rsidR="00B926DF" w:rsidRPr="00294685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85">
        <w:rPr>
          <w:rFonts w:ascii="Times New Roman" w:hAnsi="Times New Roman" w:cs="Times New Roman"/>
          <w:b/>
          <w:bCs/>
          <w:sz w:val="28"/>
          <w:szCs w:val="28"/>
        </w:rPr>
        <w:t>деятельности исходной организации, аннулирования лицензии, в случае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85">
        <w:rPr>
          <w:rFonts w:ascii="Times New Roman" w:hAnsi="Times New Roman" w:cs="Times New Roman"/>
          <w:b/>
          <w:bCs/>
          <w:sz w:val="28"/>
          <w:szCs w:val="28"/>
        </w:rPr>
        <w:t>приостановления действия лицензии</w:t>
      </w:r>
    </w:p>
    <w:p w:rsidR="00B926DF" w:rsidRPr="00294685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Учредитель, за исключением случая, указанного в пункте 4.1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C0583" w:rsidRDefault="006C222E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9C0583">
        <w:rPr>
          <w:rFonts w:ascii="Times New Roman" w:hAnsi="Times New Roman" w:cs="Times New Roman"/>
          <w:sz w:val="24"/>
          <w:szCs w:val="24"/>
        </w:rPr>
        <w:t xml:space="preserve">. В случае отказа от перевода в предлагаемую принимающую организацию родители </w:t>
      </w:r>
      <w:r w:rsidR="009C0583">
        <w:rPr>
          <w:rFonts w:ascii="Times New Roman" w:hAnsi="Times New Roman" w:cs="Times New Roman"/>
          <w:sz w:val="24"/>
          <w:szCs w:val="24"/>
        </w:rPr>
        <w:lastRenderedPageBreak/>
        <w:t>(законные представители) обучающегося указывают об этом в письменном заявлении.</w:t>
      </w:r>
    </w:p>
    <w:p w:rsidR="009C0583" w:rsidRDefault="006C222E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9C0583">
        <w:rPr>
          <w:rFonts w:ascii="Times New Roman" w:hAnsi="Times New Roman" w:cs="Times New Roman"/>
          <w:sz w:val="24"/>
          <w:szCs w:val="24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9C0583" w:rsidRDefault="006C222E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9C0583">
        <w:rPr>
          <w:rFonts w:ascii="Times New Roman" w:hAnsi="Times New Roman" w:cs="Times New Roman"/>
          <w:sz w:val="24"/>
          <w:szCs w:val="24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9C0583" w:rsidRDefault="009C0583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9C0583" w:rsidRDefault="006C222E" w:rsidP="009C05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9C0583">
        <w:rPr>
          <w:rFonts w:ascii="Times New Roman" w:hAnsi="Times New Roman" w:cs="Times New Roman"/>
          <w:sz w:val="24"/>
          <w:szCs w:val="24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9C0583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="009C0583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5D">
        <w:rPr>
          <w:rFonts w:ascii="Times New Roman" w:hAnsi="Times New Roman" w:cs="Times New Roman"/>
          <w:b/>
          <w:sz w:val="28"/>
          <w:szCs w:val="28"/>
        </w:rPr>
        <w:t xml:space="preserve">5. Порядок и основание для перевода </w:t>
      </w:r>
      <w:proofErr w:type="gramStart"/>
      <w:r w:rsidRPr="00B8495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495D">
        <w:rPr>
          <w:rFonts w:ascii="Times New Roman" w:hAnsi="Times New Roman" w:cs="Times New Roman"/>
          <w:b/>
          <w:sz w:val="28"/>
          <w:szCs w:val="28"/>
        </w:rPr>
        <w:t xml:space="preserve"> по МДОУ.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5D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МДОУ может быть произведен: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следующую возрастную группу ежегодно не позднее 1 сентября;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другую возрастную группу по заявлению родителей (законных представителей) при наличии вакантных мест;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другую группу на время карантина, отпуска или болезни воспитателей и на летний период.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Основанием для перевода является распорядительный акт (приказ) заведующего МДОУ о переводе воспитанника.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r w:rsidR="00DE1578">
        <w:rPr>
          <w:rFonts w:ascii="Times New Roman" w:hAnsi="Times New Roman" w:cs="Times New Roman"/>
          <w:b/>
          <w:sz w:val="28"/>
          <w:szCs w:val="28"/>
        </w:rPr>
        <w:t xml:space="preserve">и основания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отчисления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Основанием для отчисления обучающегося является распорядительный акт (приказ) заведующего МДОУ, осуществляющего образовательную деятельность, об отчислении.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Права и обязанности участников образовательного процесса, предусмотренные законодательством об образовании и локальными нормативными актами МДОУ,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Отчисление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МДОУ может производиться в следующих случаях: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достижением воспитанником возраста для поступления в первый класс общеобразовательной организации;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медицинского заключения о состоянии здоровья ребенка, препятствующего его дальнейшему пребыванию в МДОУ;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МДОУ, осуществляющей образовательную деятельность, в том числе в случаях ликвидации МДОУ, аннулирования лицензии на осуществление образовательной деятельности.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каких-нибудь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дополнительных, в том числе материальных обязательств, указанного воспитанника перед МДОУ.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Порядок </w:t>
      </w:r>
      <w:r w:rsidR="00DE1578">
        <w:rPr>
          <w:rFonts w:ascii="Times New Roman" w:hAnsi="Times New Roman" w:cs="Times New Roman"/>
          <w:b/>
          <w:sz w:val="28"/>
          <w:szCs w:val="28"/>
        </w:rPr>
        <w:t xml:space="preserve">и основания </w:t>
      </w:r>
      <w:r>
        <w:rPr>
          <w:rFonts w:ascii="Times New Roman" w:hAnsi="Times New Roman" w:cs="Times New Roman"/>
          <w:b/>
          <w:sz w:val="28"/>
          <w:szCs w:val="28"/>
        </w:rPr>
        <w:t>восстановления обучающихся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4A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отчисленный из МДОУ 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при наличии в МДОУ свободных мест.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Восстановление обучающегося на обучение в МДОУ проводится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Основание для восстановления обучающегося является распорядительный акт (приказ) заведующего МДОУ, осуществляющего образовательную деятельность, о восстановлении.</w:t>
      </w:r>
    </w:p>
    <w:p w:rsidR="00B926DF" w:rsidRDefault="00B926DF" w:rsidP="00254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Права и обязанности участников образовательного процесса, предусмотренные законодательством об образовании и локальными актами МДОУ возникают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восстановления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МДОУ.</w:t>
      </w:r>
    </w:p>
    <w:p w:rsidR="00B926DF" w:rsidRPr="00F9714A" w:rsidRDefault="00B926DF" w:rsidP="00B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94685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B926DF" w:rsidRPr="00294685" w:rsidRDefault="00B926DF" w:rsidP="00B9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Настоящее Положение принимается педагогическим советом ДОУ и согласовывается на совете родителей.</w:t>
      </w:r>
    </w:p>
    <w:p w:rsidR="00B926DF" w:rsidRDefault="00B926DF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254729" w:rsidRDefault="00254729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254729">
        <w:rPr>
          <w:rFonts w:ascii="Times New Roman" w:hAnsi="Times New Roman" w:cs="Times New Roman"/>
          <w:sz w:val="24"/>
          <w:szCs w:val="24"/>
        </w:rPr>
        <w:t xml:space="preserve">. Текст настоящего Порядка подлежит размещению на официальном сайте Учреждения в сети «Интернет». </w:t>
      </w:r>
    </w:p>
    <w:p w:rsidR="00254729" w:rsidRPr="00254729" w:rsidRDefault="00254729" w:rsidP="00B9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254729">
        <w:rPr>
          <w:rFonts w:ascii="Times New Roman" w:hAnsi="Times New Roman" w:cs="Times New Roman"/>
          <w:sz w:val="24"/>
          <w:szCs w:val="24"/>
        </w:rPr>
        <w:t>. Настоящий Порядок действует до замены новым.</w:t>
      </w:r>
    </w:p>
    <w:p w:rsidR="00B926DF" w:rsidRPr="00254729" w:rsidRDefault="00B926DF" w:rsidP="002946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26DF" w:rsidRPr="00254729" w:rsidSect="0097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70A"/>
    <w:rsid w:val="00066AF8"/>
    <w:rsid w:val="00130108"/>
    <w:rsid w:val="00254729"/>
    <w:rsid w:val="00294685"/>
    <w:rsid w:val="002C0D54"/>
    <w:rsid w:val="002C2921"/>
    <w:rsid w:val="00300AA2"/>
    <w:rsid w:val="0035524F"/>
    <w:rsid w:val="003E3A51"/>
    <w:rsid w:val="003F291C"/>
    <w:rsid w:val="00464904"/>
    <w:rsid w:val="004B4A83"/>
    <w:rsid w:val="005763AB"/>
    <w:rsid w:val="005D4290"/>
    <w:rsid w:val="00635E50"/>
    <w:rsid w:val="006C222E"/>
    <w:rsid w:val="009715DD"/>
    <w:rsid w:val="009C0583"/>
    <w:rsid w:val="00AE0BF8"/>
    <w:rsid w:val="00B926DF"/>
    <w:rsid w:val="00DD66A6"/>
    <w:rsid w:val="00DE1578"/>
    <w:rsid w:val="00EB29F3"/>
    <w:rsid w:val="00ED770A"/>
    <w:rsid w:val="00F8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9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55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</cp:lastModifiedBy>
  <cp:revision>11</cp:revision>
  <cp:lastPrinted>2017-12-12T08:22:00Z</cp:lastPrinted>
  <dcterms:created xsi:type="dcterms:W3CDTF">2017-09-29T11:24:00Z</dcterms:created>
  <dcterms:modified xsi:type="dcterms:W3CDTF">2022-03-05T09:23:00Z</dcterms:modified>
</cp:coreProperties>
</file>