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07" w:rsidRDefault="00D84F07" w:rsidP="00D84F07">
      <w:pPr>
        <w:jc w:val="right"/>
        <w:rPr>
          <w:b/>
        </w:rPr>
      </w:pPr>
      <w:r>
        <w:rPr>
          <w:b/>
        </w:rPr>
        <w:t xml:space="preserve">Приложение № 6 </w:t>
      </w:r>
    </w:p>
    <w:p w:rsidR="00D84F07" w:rsidRDefault="00D84F07" w:rsidP="00D84F07">
      <w:pPr>
        <w:jc w:val="right"/>
        <w:rPr>
          <w:b/>
        </w:rPr>
      </w:pPr>
      <w:r>
        <w:rPr>
          <w:b/>
        </w:rPr>
        <w:t>к приказу № 107 от 30.08.2024</w:t>
      </w:r>
    </w:p>
    <w:p w:rsidR="00D84F07" w:rsidRDefault="00D84F07" w:rsidP="00D84F07">
      <w:pPr>
        <w:jc w:val="right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46"/>
        <w:gridCol w:w="5308"/>
      </w:tblGrid>
      <w:tr w:rsidR="00D84F07" w:rsidTr="004A4DD0">
        <w:tc>
          <w:tcPr>
            <w:tcW w:w="4785" w:type="dxa"/>
          </w:tcPr>
          <w:p w:rsidR="00D84F07" w:rsidRDefault="00D84F07" w:rsidP="004A4DD0">
            <w:pPr>
              <w:rPr>
                <w:b/>
              </w:rPr>
            </w:pPr>
            <w:r>
              <w:rPr>
                <w:b/>
              </w:rPr>
              <w:t>ПРИНЯТО: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D84F07" w:rsidRDefault="00D84F07" w:rsidP="004A4DD0">
            <w:r>
              <w:t xml:space="preserve">на общем собрании </w:t>
            </w:r>
          </w:p>
          <w:p w:rsidR="00D84F07" w:rsidRDefault="00D84F07" w:rsidP="004A4DD0">
            <w:r>
              <w:t xml:space="preserve">МДОУ </w:t>
            </w:r>
            <w:proofErr w:type="spellStart"/>
            <w:r>
              <w:t>д</w:t>
            </w:r>
            <w:proofErr w:type="spellEnd"/>
            <w:r>
              <w:t xml:space="preserve">/с № 28 </w:t>
            </w:r>
            <w:proofErr w:type="spellStart"/>
            <w:r>
              <w:t>общеразвивающего</w:t>
            </w:r>
            <w:proofErr w:type="spellEnd"/>
            <w:r>
              <w:t xml:space="preserve"> вида Протокол № 1 от 20.08.2024</w:t>
            </w:r>
          </w:p>
          <w:p w:rsidR="00D84F07" w:rsidRDefault="00D84F07" w:rsidP="004A4DD0"/>
          <w:p w:rsidR="00D84F07" w:rsidRDefault="00D84F07" w:rsidP="004A4DD0">
            <w:pPr>
              <w:rPr>
                <w:b/>
              </w:rPr>
            </w:pPr>
            <w:r>
              <w:rPr>
                <w:b/>
              </w:rPr>
              <w:t>СОГЛАСОВАНО:</w:t>
            </w:r>
          </w:p>
          <w:p w:rsidR="00D84F07" w:rsidRDefault="00D84F07" w:rsidP="004A4DD0">
            <w:r>
              <w:t>с профсоюзной организацией</w:t>
            </w:r>
          </w:p>
          <w:p w:rsidR="00D84F07" w:rsidRDefault="00D84F07" w:rsidP="004A4DD0">
            <w:r>
              <w:t xml:space="preserve">МДОУ </w:t>
            </w:r>
            <w:proofErr w:type="spellStart"/>
            <w:r>
              <w:t>д</w:t>
            </w:r>
            <w:proofErr w:type="spellEnd"/>
            <w:r>
              <w:t xml:space="preserve">/с № 28 </w:t>
            </w:r>
            <w:proofErr w:type="spellStart"/>
            <w:r>
              <w:t>общеразвивающего</w:t>
            </w:r>
            <w:proofErr w:type="spellEnd"/>
            <w:r>
              <w:t xml:space="preserve"> вида</w:t>
            </w:r>
          </w:p>
          <w:p w:rsidR="00D84F07" w:rsidRDefault="00D84F07" w:rsidP="004A4DD0">
            <w:pPr>
              <w:spacing w:line="256" w:lineRule="auto"/>
            </w:pPr>
            <w:r>
              <w:t xml:space="preserve">________________ </w:t>
            </w:r>
            <w:proofErr w:type="spellStart"/>
            <w:r>
              <w:t>И.С.Стефаненкова</w:t>
            </w:r>
            <w:proofErr w:type="spellEnd"/>
          </w:p>
        </w:tc>
        <w:tc>
          <w:tcPr>
            <w:tcW w:w="5529" w:type="dxa"/>
          </w:tcPr>
          <w:p w:rsidR="00D84F07" w:rsidRDefault="00D84F07" w:rsidP="004A4DD0">
            <w:pPr>
              <w:jc w:val="right"/>
            </w:pPr>
            <w:r>
              <w:t xml:space="preserve"> </w:t>
            </w:r>
            <w:r>
              <w:rPr>
                <w:b/>
              </w:rPr>
              <w:t>УТВЕРЖДЕНО</w:t>
            </w:r>
            <w:r>
              <w:t>:</w:t>
            </w:r>
          </w:p>
          <w:p w:rsidR="00D84F07" w:rsidRDefault="00D84F07" w:rsidP="004A4DD0">
            <w:pPr>
              <w:jc w:val="right"/>
            </w:pPr>
            <w:r>
              <w:t xml:space="preserve">                        заведующий МДОУ </w:t>
            </w:r>
            <w:proofErr w:type="spellStart"/>
            <w:r>
              <w:t>д</w:t>
            </w:r>
            <w:proofErr w:type="spellEnd"/>
            <w:r>
              <w:t>/с № 28</w:t>
            </w:r>
          </w:p>
          <w:p w:rsidR="00D84F07" w:rsidRDefault="00D84F07" w:rsidP="004A4DD0">
            <w:pPr>
              <w:jc w:val="right"/>
            </w:pPr>
            <w:r>
              <w:t xml:space="preserve">                  </w:t>
            </w:r>
            <w:proofErr w:type="spellStart"/>
            <w:r>
              <w:t>общеразвивающего</w:t>
            </w:r>
            <w:proofErr w:type="spellEnd"/>
            <w:r>
              <w:t xml:space="preserve"> вида</w:t>
            </w:r>
          </w:p>
          <w:p w:rsidR="00D84F07" w:rsidRDefault="00D84F07" w:rsidP="004A4DD0">
            <w:pPr>
              <w:jc w:val="right"/>
            </w:pPr>
            <w:r>
              <w:t xml:space="preserve">                          Приказ № 107 от 30.08.2024</w:t>
            </w:r>
          </w:p>
          <w:p w:rsidR="00D84F07" w:rsidRDefault="00D84F07" w:rsidP="004A4DD0">
            <w:pPr>
              <w:jc w:val="right"/>
            </w:pPr>
            <w:proofErr w:type="spellStart"/>
            <w:r>
              <w:t>_____________В.А.Юсупова</w:t>
            </w:r>
            <w:proofErr w:type="spellEnd"/>
          </w:p>
          <w:p w:rsidR="00D84F07" w:rsidRDefault="00D84F07" w:rsidP="004A4DD0"/>
          <w:p w:rsidR="00D84F07" w:rsidRDefault="00D84F07" w:rsidP="004A4DD0">
            <w:pPr>
              <w:spacing w:line="256" w:lineRule="auto"/>
              <w:jc w:val="right"/>
            </w:pPr>
          </w:p>
        </w:tc>
      </w:tr>
    </w:tbl>
    <w:p w:rsidR="0065066C" w:rsidRDefault="0065066C" w:rsidP="0065066C"/>
    <w:p w:rsidR="0065066C" w:rsidRDefault="0065066C" w:rsidP="0065066C"/>
    <w:p w:rsidR="0065066C" w:rsidRDefault="0065066C" w:rsidP="0065066C"/>
    <w:p w:rsidR="00D84F07" w:rsidRDefault="00D84F07" w:rsidP="0065066C"/>
    <w:p w:rsidR="00D84F07" w:rsidRDefault="00D84F07" w:rsidP="0065066C"/>
    <w:p w:rsidR="00D84F07" w:rsidRDefault="00D84F07" w:rsidP="0065066C"/>
    <w:p w:rsidR="00D84F07" w:rsidRDefault="00D84F07" w:rsidP="0065066C"/>
    <w:p w:rsidR="00D84F07" w:rsidRDefault="00D84F07" w:rsidP="0065066C"/>
    <w:p w:rsidR="00D84F07" w:rsidRDefault="00D84F07" w:rsidP="0065066C"/>
    <w:p w:rsidR="00D84F07" w:rsidRDefault="00D84F07" w:rsidP="0065066C"/>
    <w:p w:rsidR="00D84F07" w:rsidRDefault="00D84F07" w:rsidP="0065066C"/>
    <w:p w:rsidR="00D84F07" w:rsidRDefault="00D84F07" w:rsidP="0065066C"/>
    <w:p w:rsidR="00D84F07" w:rsidRDefault="00D84F07" w:rsidP="00D84F07">
      <w:pPr>
        <w:jc w:val="center"/>
        <w:rPr>
          <w:b/>
          <w:sz w:val="48"/>
          <w:szCs w:val="48"/>
        </w:rPr>
      </w:pPr>
      <w:r w:rsidRPr="00D84F07">
        <w:rPr>
          <w:b/>
          <w:sz w:val="48"/>
          <w:szCs w:val="48"/>
        </w:rPr>
        <w:t xml:space="preserve">Кодекс этики и служебного поведения работников МДОУ </w:t>
      </w:r>
      <w:proofErr w:type="spellStart"/>
      <w:r w:rsidRPr="00D84F07">
        <w:rPr>
          <w:b/>
          <w:sz w:val="48"/>
          <w:szCs w:val="48"/>
        </w:rPr>
        <w:t>д</w:t>
      </w:r>
      <w:proofErr w:type="spellEnd"/>
      <w:r w:rsidRPr="00D84F07">
        <w:rPr>
          <w:b/>
          <w:sz w:val="48"/>
          <w:szCs w:val="48"/>
        </w:rPr>
        <w:t xml:space="preserve">/с № 28 </w:t>
      </w:r>
      <w:proofErr w:type="spellStart"/>
      <w:r w:rsidRPr="00D84F07">
        <w:rPr>
          <w:b/>
          <w:sz w:val="48"/>
          <w:szCs w:val="48"/>
        </w:rPr>
        <w:t>общеразвивающего</w:t>
      </w:r>
      <w:proofErr w:type="spellEnd"/>
      <w:r w:rsidRPr="00D84F07">
        <w:rPr>
          <w:b/>
          <w:sz w:val="48"/>
          <w:szCs w:val="48"/>
        </w:rPr>
        <w:t xml:space="preserve"> вида</w:t>
      </w:r>
    </w:p>
    <w:p w:rsidR="00D84F07" w:rsidRDefault="00D84F07" w:rsidP="00D84F07">
      <w:pPr>
        <w:jc w:val="center"/>
        <w:rPr>
          <w:b/>
          <w:sz w:val="48"/>
          <w:szCs w:val="48"/>
        </w:rPr>
      </w:pPr>
    </w:p>
    <w:p w:rsidR="00D84F07" w:rsidRDefault="00D84F07" w:rsidP="00D84F07">
      <w:pPr>
        <w:jc w:val="center"/>
        <w:rPr>
          <w:b/>
          <w:sz w:val="48"/>
          <w:szCs w:val="48"/>
        </w:rPr>
      </w:pPr>
    </w:p>
    <w:p w:rsidR="00D84F07" w:rsidRDefault="00D84F07" w:rsidP="00D84F07">
      <w:pPr>
        <w:jc w:val="center"/>
        <w:rPr>
          <w:b/>
          <w:sz w:val="48"/>
          <w:szCs w:val="48"/>
        </w:rPr>
      </w:pPr>
    </w:p>
    <w:p w:rsidR="00D84F07" w:rsidRDefault="00D84F07" w:rsidP="00D84F07">
      <w:pPr>
        <w:jc w:val="center"/>
        <w:rPr>
          <w:b/>
          <w:sz w:val="48"/>
          <w:szCs w:val="48"/>
        </w:rPr>
      </w:pPr>
    </w:p>
    <w:p w:rsidR="00D84F07" w:rsidRDefault="00D84F07" w:rsidP="00D84F07">
      <w:pPr>
        <w:jc w:val="center"/>
        <w:rPr>
          <w:b/>
          <w:sz w:val="48"/>
          <w:szCs w:val="48"/>
        </w:rPr>
      </w:pPr>
    </w:p>
    <w:p w:rsidR="00D84F07" w:rsidRDefault="00D84F07" w:rsidP="00D84F07">
      <w:pPr>
        <w:jc w:val="center"/>
        <w:rPr>
          <w:b/>
          <w:sz w:val="48"/>
          <w:szCs w:val="48"/>
        </w:rPr>
      </w:pPr>
    </w:p>
    <w:p w:rsidR="00D84F07" w:rsidRDefault="00D84F07" w:rsidP="00D84F07">
      <w:pPr>
        <w:jc w:val="center"/>
        <w:rPr>
          <w:b/>
          <w:sz w:val="48"/>
          <w:szCs w:val="48"/>
        </w:rPr>
      </w:pPr>
    </w:p>
    <w:p w:rsidR="00D84F07" w:rsidRDefault="00D84F07" w:rsidP="00D84F07">
      <w:pPr>
        <w:jc w:val="center"/>
        <w:rPr>
          <w:b/>
          <w:sz w:val="48"/>
          <w:szCs w:val="48"/>
        </w:rPr>
      </w:pPr>
    </w:p>
    <w:p w:rsidR="00D84F07" w:rsidRDefault="00D84F07" w:rsidP="00D84F07">
      <w:pPr>
        <w:jc w:val="center"/>
        <w:rPr>
          <w:b/>
          <w:sz w:val="48"/>
          <w:szCs w:val="48"/>
        </w:rPr>
      </w:pPr>
    </w:p>
    <w:p w:rsidR="00D84F07" w:rsidRDefault="00D84F07" w:rsidP="00D84F07">
      <w:pPr>
        <w:jc w:val="center"/>
        <w:rPr>
          <w:b/>
          <w:sz w:val="48"/>
          <w:szCs w:val="48"/>
        </w:rPr>
      </w:pPr>
    </w:p>
    <w:p w:rsidR="00D84F07" w:rsidRPr="00D84F07" w:rsidRDefault="00D84F07" w:rsidP="00D84F07">
      <w:pPr>
        <w:jc w:val="center"/>
        <w:rPr>
          <w:b/>
          <w:sz w:val="48"/>
          <w:szCs w:val="48"/>
        </w:rPr>
      </w:pPr>
    </w:p>
    <w:p w:rsidR="0065066C" w:rsidRDefault="0065066C" w:rsidP="0065066C"/>
    <w:p w:rsidR="0065066C" w:rsidRPr="00D84F07" w:rsidRDefault="00FB4A53" w:rsidP="0065066C">
      <w:pPr>
        <w:pStyle w:val="a4"/>
        <w:numPr>
          <w:ilvl w:val="0"/>
          <w:numId w:val="1"/>
        </w:numPr>
        <w:jc w:val="center"/>
        <w:rPr>
          <w:b/>
        </w:rPr>
      </w:pPr>
      <w:r w:rsidRPr="00D84F07">
        <w:rPr>
          <w:b/>
        </w:rPr>
        <w:t>Общие положения</w:t>
      </w:r>
    </w:p>
    <w:p w:rsidR="00FB4A53" w:rsidRPr="00D84F07" w:rsidRDefault="00FB4A53" w:rsidP="00FB4A53">
      <w:pPr>
        <w:pStyle w:val="a4"/>
      </w:pPr>
    </w:p>
    <w:p w:rsidR="0065066C" w:rsidRPr="00D84F07" w:rsidRDefault="00FB4A53" w:rsidP="00FB4A53">
      <w:pPr>
        <w:pStyle w:val="a4"/>
        <w:numPr>
          <w:ilvl w:val="1"/>
          <w:numId w:val="1"/>
        </w:numPr>
        <w:ind w:left="0" w:firstLine="709"/>
        <w:jc w:val="both"/>
      </w:pPr>
      <w:proofErr w:type="gramStart"/>
      <w:r w:rsidRPr="00D84F07">
        <w:t xml:space="preserve">Кодекс этики и служебного поведения работников МДОУ </w:t>
      </w:r>
      <w:proofErr w:type="spellStart"/>
      <w:r w:rsidRPr="00D84F07">
        <w:t>д</w:t>
      </w:r>
      <w:proofErr w:type="spellEnd"/>
      <w:r w:rsidRPr="00D84F07">
        <w:t xml:space="preserve">/с № 28 </w:t>
      </w:r>
      <w:proofErr w:type="spellStart"/>
      <w:r w:rsidRPr="00D84F07">
        <w:t>общеразвивающего</w:t>
      </w:r>
      <w:proofErr w:type="spellEnd"/>
      <w:r w:rsidRPr="00D84F07">
        <w:t xml:space="preserve"> вида (далее - Кодекс) разработан в соответствии с Трудовым кодексом Российской Федерации, Федеральным законом от 29.12.2012г. № 273-ФЗ «Об образовании в Российской Федерации», Федеральным законом от 25.12.2008г. «О противодействии коррупции», Указом Президента Российской Федерации от 12 августа 2002г. № 885 «Об утверждении общих принципов служебного поведения государственных служащих» и представляет</w:t>
      </w:r>
      <w:proofErr w:type="gramEnd"/>
      <w:r w:rsidRPr="00D84F07">
        <w:t xml:space="preserve"> собой свод общих принципов профессиональной служебной этики и основных правил служебного поведения, которым надлежит руководствоваться сотрудникам МДОУ </w:t>
      </w:r>
      <w:proofErr w:type="spellStart"/>
      <w:r w:rsidRPr="00D84F07">
        <w:t>д</w:t>
      </w:r>
      <w:proofErr w:type="spellEnd"/>
      <w:r w:rsidRPr="00D84F07">
        <w:t xml:space="preserve">/с № 28 </w:t>
      </w:r>
      <w:proofErr w:type="spellStart"/>
      <w:r w:rsidRPr="00D84F07">
        <w:t>общеразвивающего</w:t>
      </w:r>
      <w:proofErr w:type="spellEnd"/>
      <w:r w:rsidRPr="00D84F07">
        <w:t xml:space="preserve"> вида (далее – Учреждение).</w:t>
      </w:r>
    </w:p>
    <w:p w:rsidR="00FB4A53" w:rsidRPr="00D84F07" w:rsidRDefault="00FB4A53" w:rsidP="00FB4A53">
      <w:pPr>
        <w:pStyle w:val="a4"/>
        <w:numPr>
          <w:ilvl w:val="1"/>
          <w:numId w:val="1"/>
        </w:numPr>
        <w:ind w:left="0" w:firstLine="709"/>
        <w:jc w:val="both"/>
      </w:pPr>
      <w:r w:rsidRPr="00D84F07">
        <w:t xml:space="preserve">Кодекс представляет собой свод общих принципов профессиональной служебной этики и основных правил служебного поведения, которым надлежит руководствоваться сотрудникам МДОУ </w:t>
      </w:r>
      <w:proofErr w:type="spellStart"/>
      <w:r w:rsidRPr="00D84F07">
        <w:t>д</w:t>
      </w:r>
      <w:proofErr w:type="spellEnd"/>
      <w:r w:rsidRPr="00D84F07">
        <w:t xml:space="preserve">/с № 28 </w:t>
      </w:r>
      <w:proofErr w:type="spellStart"/>
      <w:r w:rsidRPr="00D84F07">
        <w:t>общеразвивающего</w:t>
      </w:r>
      <w:proofErr w:type="spellEnd"/>
      <w:r w:rsidRPr="00D84F07">
        <w:t xml:space="preserve"> вида.</w:t>
      </w:r>
    </w:p>
    <w:p w:rsidR="00FB4A53" w:rsidRPr="00D84F07" w:rsidRDefault="00FB4A53" w:rsidP="00FB4A53">
      <w:pPr>
        <w:pStyle w:val="a4"/>
        <w:numPr>
          <w:ilvl w:val="1"/>
          <w:numId w:val="1"/>
        </w:numPr>
        <w:ind w:left="0" w:firstLine="709"/>
        <w:jc w:val="both"/>
      </w:pPr>
      <w:r w:rsidRPr="00D84F07">
        <w:t>Работники Учреждения знакомятся с настоящим Кодексом и принимают необходимые меры для соблюдения настоящего Кодекса в процессе своей деятельности.</w:t>
      </w:r>
    </w:p>
    <w:p w:rsidR="00FB4A53" w:rsidRPr="00D84F07" w:rsidRDefault="00FB4A53" w:rsidP="00FB4A53">
      <w:pPr>
        <w:pStyle w:val="a4"/>
        <w:numPr>
          <w:ilvl w:val="1"/>
          <w:numId w:val="1"/>
        </w:numPr>
        <w:ind w:left="0" w:firstLine="709"/>
        <w:jc w:val="both"/>
      </w:pPr>
      <w:r w:rsidRPr="00D84F07"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FB4A53" w:rsidRPr="00D84F07" w:rsidRDefault="00FB4A53" w:rsidP="00FB4A53">
      <w:pPr>
        <w:jc w:val="center"/>
      </w:pPr>
    </w:p>
    <w:p w:rsidR="00FB4A53" w:rsidRPr="00D84F07" w:rsidRDefault="00FB4A53" w:rsidP="00FB4A53">
      <w:pPr>
        <w:pStyle w:val="a4"/>
        <w:numPr>
          <w:ilvl w:val="0"/>
          <w:numId w:val="1"/>
        </w:numPr>
        <w:jc w:val="center"/>
        <w:rPr>
          <w:b/>
        </w:rPr>
      </w:pPr>
      <w:r w:rsidRPr="00D84F07">
        <w:rPr>
          <w:b/>
        </w:rPr>
        <w:t>Цель Кодекса</w:t>
      </w:r>
    </w:p>
    <w:p w:rsidR="00361D0A" w:rsidRPr="00D84F07" w:rsidRDefault="00361D0A"/>
    <w:p w:rsidR="00FB4A53" w:rsidRPr="00D84F07" w:rsidRDefault="00FD4561" w:rsidP="00FD4561">
      <w:pPr>
        <w:pStyle w:val="a4"/>
        <w:numPr>
          <w:ilvl w:val="1"/>
          <w:numId w:val="1"/>
        </w:numPr>
        <w:ind w:left="0" w:firstLine="709"/>
        <w:jc w:val="both"/>
      </w:pPr>
      <w:r w:rsidRPr="00D84F07">
        <w:t xml:space="preserve">Целью настоящего Кодекса является распространение </w:t>
      </w:r>
      <w:proofErr w:type="spellStart"/>
      <w:r w:rsidRPr="00D84F07">
        <w:t>антикоррупционных</w:t>
      </w:r>
      <w:proofErr w:type="spellEnd"/>
      <w:r w:rsidRPr="00D84F07">
        <w:t xml:space="preserve"> идей и взглядов, формирование атмосферы нетерпимости, профессионально-личностной устойчивости работников к коррупционному поведению,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Учреждения, доверия граждан и обеспечение единой нравственно-нормативной основы поведения работников Учреждения.</w:t>
      </w:r>
    </w:p>
    <w:p w:rsidR="00FD4561" w:rsidRPr="00D84F07" w:rsidRDefault="00FD4561" w:rsidP="00FD4561">
      <w:pPr>
        <w:pStyle w:val="a4"/>
        <w:numPr>
          <w:ilvl w:val="1"/>
          <w:numId w:val="1"/>
        </w:numPr>
        <w:ind w:left="0" w:firstLine="709"/>
        <w:jc w:val="both"/>
      </w:pPr>
      <w:r w:rsidRPr="00D84F07">
        <w:t>Настоящий Кодекс:</w:t>
      </w:r>
    </w:p>
    <w:p w:rsidR="00FD4561" w:rsidRPr="00D84F07" w:rsidRDefault="00FD4561" w:rsidP="00FD4561">
      <w:pPr>
        <w:pStyle w:val="a4"/>
        <w:ind w:left="1418" w:hanging="709"/>
        <w:jc w:val="both"/>
      </w:pPr>
      <w:r w:rsidRPr="00D84F07">
        <w:t xml:space="preserve">     -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</w:t>
      </w:r>
    </w:p>
    <w:p w:rsidR="00FD4561" w:rsidRPr="00D84F07" w:rsidRDefault="00FD4561" w:rsidP="00FD4561">
      <w:pPr>
        <w:pStyle w:val="a4"/>
        <w:ind w:left="1418" w:hanging="709"/>
        <w:jc w:val="both"/>
      </w:pPr>
      <w:r w:rsidRPr="00D84F07">
        <w:t xml:space="preserve">      - выступает как институт общественного сознания и нравственности работников Учреждения.</w:t>
      </w:r>
    </w:p>
    <w:p w:rsidR="00FD4561" w:rsidRPr="00D84F07" w:rsidRDefault="00FD4561" w:rsidP="00FD4561">
      <w:pPr>
        <w:pStyle w:val="a4"/>
        <w:ind w:left="1418" w:hanging="709"/>
        <w:jc w:val="both"/>
      </w:pPr>
    </w:p>
    <w:p w:rsidR="00FD4561" w:rsidRPr="00D84F07" w:rsidRDefault="00FD4561" w:rsidP="00FD4561">
      <w:pPr>
        <w:pStyle w:val="a4"/>
        <w:numPr>
          <w:ilvl w:val="0"/>
          <w:numId w:val="1"/>
        </w:numPr>
        <w:jc w:val="center"/>
        <w:rPr>
          <w:b/>
        </w:rPr>
      </w:pPr>
      <w:r w:rsidRPr="00D84F07">
        <w:rPr>
          <w:b/>
        </w:rPr>
        <w:t>Основные принципы служебного поведения работников МДОУ</w:t>
      </w:r>
    </w:p>
    <w:p w:rsidR="00FD4561" w:rsidRPr="00D84F07" w:rsidRDefault="00FD4561" w:rsidP="00FD4561">
      <w:pPr>
        <w:jc w:val="center"/>
      </w:pPr>
    </w:p>
    <w:p w:rsidR="00FD4561" w:rsidRPr="00D84F07" w:rsidRDefault="00FD4561" w:rsidP="00FD4561">
      <w:pPr>
        <w:pStyle w:val="a4"/>
        <w:numPr>
          <w:ilvl w:val="1"/>
          <w:numId w:val="1"/>
        </w:numPr>
        <w:ind w:left="0" w:firstLine="709"/>
        <w:jc w:val="both"/>
      </w:pPr>
      <w:r w:rsidRPr="00D84F07">
        <w:t>Основные принципы служебного поведения работников Учреждения представляют собой основы поведения, которыми им надлежит руководствоваться при исполнении должностных и функциональных обязанностей.</w:t>
      </w:r>
    </w:p>
    <w:p w:rsidR="00FD4561" w:rsidRPr="00D84F07" w:rsidRDefault="00FD4561" w:rsidP="00FD4561">
      <w:pPr>
        <w:pStyle w:val="a4"/>
        <w:numPr>
          <w:ilvl w:val="1"/>
          <w:numId w:val="1"/>
        </w:numPr>
        <w:ind w:left="0" w:firstLine="709"/>
        <w:jc w:val="both"/>
      </w:pPr>
      <w:proofErr w:type="gramStart"/>
      <w:r w:rsidRPr="00D84F07">
        <w:t>Работники</w:t>
      </w:r>
      <w:proofErr w:type="gramEnd"/>
      <w:r w:rsidRPr="00D84F07">
        <w:t xml:space="preserve"> сознавая ответственность перед государством, обществом и гражданами призваны:</w:t>
      </w:r>
    </w:p>
    <w:p w:rsidR="00FD4561" w:rsidRPr="00D84F07" w:rsidRDefault="00FD4561" w:rsidP="007C09E0">
      <w:pPr>
        <w:pStyle w:val="a4"/>
        <w:tabs>
          <w:tab w:val="left" w:pos="1134"/>
        </w:tabs>
        <w:ind w:left="1276" w:hanging="567"/>
        <w:jc w:val="both"/>
      </w:pPr>
      <w:r w:rsidRPr="00D84F07">
        <w:t xml:space="preserve">     -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FD4561" w:rsidRPr="00D84F07" w:rsidRDefault="00FD4561" w:rsidP="007C09E0">
      <w:pPr>
        <w:pStyle w:val="a4"/>
        <w:tabs>
          <w:tab w:val="left" w:pos="1134"/>
          <w:tab w:val="left" w:pos="1276"/>
        </w:tabs>
        <w:ind w:left="1276" w:hanging="567"/>
        <w:jc w:val="both"/>
      </w:pPr>
      <w:r w:rsidRPr="00D84F07">
        <w:t xml:space="preserve">      - </w:t>
      </w:r>
      <w:r w:rsidR="007C09E0" w:rsidRPr="00D84F07">
        <w:t>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7C09E0" w:rsidRPr="00D84F07" w:rsidRDefault="007C09E0" w:rsidP="00FD4561">
      <w:pPr>
        <w:pStyle w:val="a4"/>
        <w:tabs>
          <w:tab w:val="left" w:pos="1134"/>
          <w:tab w:val="left" w:pos="1418"/>
        </w:tabs>
        <w:ind w:left="1418" w:hanging="709"/>
        <w:jc w:val="both"/>
      </w:pPr>
      <w:r w:rsidRPr="00D84F07">
        <w:t xml:space="preserve">      - осуществлять свою деятельность в пределах полномочий, предоставленных сотруднику Учреждения;</w:t>
      </w:r>
    </w:p>
    <w:p w:rsidR="007C09E0" w:rsidRPr="00D84F07" w:rsidRDefault="007C09E0" w:rsidP="00FD4561">
      <w:pPr>
        <w:pStyle w:val="a4"/>
        <w:tabs>
          <w:tab w:val="left" w:pos="1134"/>
          <w:tab w:val="left" w:pos="1418"/>
        </w:tabs>
        <w:ind w:left="1418" w:hanging="709"/>
        <w:jc w:val="both"/>
      </w:pPr>
      <w:r w:rsidRPr="00D84F07">
        <w:lastRenderedPageBreak/>
        <w:t xml:space="preserve">      - исключать действия, связанные с влиянием каких-либо личных, имущественных</w:t>
      </w:r>
      <w:r w:rsidR="00113E0D" w:rsidRPr="00D84F07">
        <w:t xml:space="preserve"> (финансовых) и иных интересов, препятствующих добросовестному исполнению должностных обязанностей;</w:t>
      </w:r>
    </w:p>
    <w:p w:rsidR="00113E0D" w:rsidRPr="00D84F07" w:rsidRDefault="00113E0D" w:rsidP="00FD4561">
      <w:pPr>
        <w:pStyle w:val="a4"/>
        <w:tabs>
          <w:tab w:val="left" w:pos="1134"/>
          <w:tab w:val="left" w:pos="1418"/>
        </w:tabs>
        <w:ind w:left="1418" w:hanging="709"/>
        <w:jc w:val="both"/>
      </w:pPr>
      <w:r w:rsidRPr="00D84F07">
        <w:t xml:space="preserve">      - уведомлять руководителя Учреждения, органы прокуратуры или другие государственные органы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113E0D" w:rsidRPr="00D84F07" w:rsidRDefault="00113E0D" w:rsidP="00FD4561">
      <w:pPr>
        <w:pStyle w:val="a4"/>
        <w:tabs>
          <w:tab w:val="left" w:pos="1134"/>
          <w:tab w:val="left" w:pos="1418"/>
        </w:tabs>
        <w:ind w:left="1418" w:hanging="709"/>
        <w:jc w:val="both"/>
      </w:pPr>
      <w:r w:rsidRPr="00D84F07">
        <w:t xml:space="preserve">      -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</w:t>
      </w:r>
    </w:p>
    <w:p w:rsidR="00113E0D" w:rsidRPr="00D84F07" w:rsidRDefault="00113E0D" w:rsidP="0015000B">
      <w:pPr>
        <w:pStyle w:val="a4"/>
        <w:tabs>
          <w:tab w:val="left" w:pos="1134"/>
          <w:tab w:val="left" w:pos="1418"/>
        </w:tabs>
        <w:ind w:left="1418" w:hanging="709"/>
        <w:jc w:val="both"/>
      </w:pPr>
      <w:r w:rsidRPr="00D84F07">
        <w:t xml:space="preserve">      - соблюдать нормы служебной, профессиональной этики и правил делового поведения;</w:t>
      </w:r>
    </w:p>
    <w:p w:rsidR="00113E0D" w:rsidRPr="00D84F07" w:rsidRDefault="00113E0D" w:rsidP="0015000B">
      <w:pPr>
        <w:pStyle w:val="a4"/>
        <w:tabs>
          <w:tab w:val="left" w:pos="1134"/>
          <w:tab w:val="left" w:pos="1418"/>
        </w:tabs>
        <w:ind w:left="1418" w:hanging="709"/>
        <w:jc w:val="both"/>
      </w:pPr>
      <w:r w:rsidRPr="00D84F07">
        <w:t xml:space="preserve">      - проявлять корректность и внимательность в обращении со всеми участниками образовательного процесса, гражданами и должностными лицами;</w:t>
      </w:r>
    </w:p>
    <w:p w:rsidR="00113E0D" w:rsidRPr="00D84F07" w:rsidRDefault="00113E0D" w:rsidP="00FD4561">
      <w:pPr>
        <w:pStyle w:val="a4"/>
        <w:tabs>
          <w:tab w:val="left" w:pos="1134"/>
          <w:tab w:val="left" w:pos="1418"/>
        </w:tabs>
        <w:ind w:left="1418" w:hanging="709"/>
        <w:jc w:val="both"/>
      </w:pPr>
      <w:r w:rsidRPr="00D84F07">
        <w:t xml:space="preserve">       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</w:t>
      </w:r>
      <w:proofErr w:type="spellStart"/>
      <w:r w:rsidRPr="00D84F07">
        <w:t>конфессий</w:t>
      </w:r>
      <w:proofErr w:type="spellEnd"/>
      <w:r w:rsidRPr="00D84F07">
        <w:t>, способствовать межнациональному и межконфессиональному согласию;</w:t>
      </w:r>
    </w:p>
    <w:p w:rsidR="0015000B" w:rsidRPr="00D84F07" w:rsidRDefault="0015000B" w:rsidP="00FD4561">
      <w:pPr>
        <w:pStyle w:val="a4"/>
        <w:tabs>
          <w:tab w:val="left" w:pos="1134"/>
          <w:tab w:val="left" w:pos="1418"/>
        </w:tabs>
        <w:ind w:left="1418" w:hanging="709"/>
        <w:jc w:val="both"/>
      </w:pPr>
      <w:r w:rsidRPr="00D84F07">
        <w:t xml:space="preserve">       - воздерживаться от поведения, которое могло бы вызвать сомнение в объективном исполнении работниками должностных обязанностей, а также избегать конфликтных ситуаций, способных нанести ущерб их репутации или авторитету Учреждения;</w:t>
      </w:r>
    </w:p>
    <w:p w:rsidR="0015000B" w:rsidRPr="00D84F07" w:rsidRDefault="0015000B" w:rsidP="0015000B">
      <w:pPr>
        <w:pStyle w:val="a4"/>
        <w:tabs>
          <w:tab w:val="left" w:pos="1134"/>
          <w:tab w:val="left" w:pos="1418"/>
        </w:tabs>
        <w:ind w:left="1418" w:hanging="709"/>
        <w:jc w:val="both"/>
      </w:pPr>
      <w:r w:rsidRPr="00D84F07">
        <w:t xml:space="preserve">       -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15000B" w:rsidRPr="00D84F07" w:rsidRDefault="0015000B" w:rsidP="0015000B">
      <w:pPr>
        <w:pStyle w:val="a4"/>
        <w:tabs>
          <w:tab w:val="left" w:pos="1134"/>
          <w:tab w:val="left" w:pos="1418"/>
        </w:tabs>
        <w:ind w:left="1418" w:hanging="709"/>
        <w:jc w:val="both"/>
      </w:pPr>
      <w:r w:rsidRPr="00D84F07">
        <w:t xml:space="preserve">       - соблюдать установленные в Учреждении правила публичных выступлений и предоставления служебной информации;</w:t>
      </w:r>
    </w:p>
    <w:p w:rsidR="0015000B" w:rsidRPr="00D84F07" w:rsidRDefault="0015000B" w:rsidP="0015000B">
      <w:pPr>
        <w:pStyle w:val="a4"/>
        <w:tabs>
          <w:tab w:val="left" w:pos="1134"/>
          <w:tab w:val="left" w:pos="1418"/>
        </w:tabs>
        <w:ind w:left="1418" w:hanging="709"/>
        <w:jc w:val="both"/>
      </w:pPr>
      <w:r w:rsidRPr="00D84F07">
        <w:t xml:space="preserve">       -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15000B" w:rsidRPr="00D84F07" w:rsidRDefault="0015000B" w:rsidP="0015000B">
      <w:pPr>
        <w:pStyle w:val="a4"/>
        <w:tabs>
          <w:tab w:val="left" w:pos="1134"/>
          <w:tab w:val="left" w:pos="1418"/>
        </w:tabs>
        <w:ind w:left="1418" w:hanging="709"/>
        <w:jc w:val="both"/>
      </w:pPr>
      <w:r w:rsidRPr="00D84F07">
        <w:t xml:space="preserve">       - подать положительный пример всем участникам образовательного процесса;</w:t>
      </w:r>
    </w:p>
    <w:p w:rsidR="0015000B" w:rsidRPr="00D84F07" w:rsidRDefault="0015000B" w:rsidP="0015000B">
      <w:pPr>
        <w:pStyle w:val="a4"/>
        <w:tabs>
          <w:tab w:val="left" w:pos="1134"/>
        </w:tabs>
        <w:ind w:left="1418" w:hanging="709"/>
        <w:jc w:val="both"/>
      </w:pPr>
      <w:r w:rsidRPr="00D84F07">
        <w:t xml:space="preserve">      - дорожить своей репутацией, не заниматься аморальной и противоправной деятельностью;</w:t>
      </w:r>
    </w:p>
    <w:p w:rsidR="0015000B" w:rsidRPr="00D84F07" w:rsidRDefault="0015000B" w:rsidP="0015000B">
      <w:pPr>
        <w:pStyle w:val="a4"/>
        <w:tabs>
          <w:tab w:val="left" w:pos="1134"/>
        </w:tabs>
        <w:ind w:left="1418" w:hanging="709"/>
        <w:jc w:val="both"/>
      </w:pPr>
      <w:r w:rsidRPr="00D84F07">
        <w:t xml:space="preserve">      - соблюдать правила русского языка, культуру устной и письменной речи, не использовать и не допускать использования в присутствии участников образовательного процесса нецензурных ругательств, вульгаризмов, грубых или оскорбительных фраз.</w:t>
      </w:r>
    </w:p>
    <w:p w:rsidR="0015000B" w:rsidRPr="00D84F07" w:rsidRDefault="0015000B" w:rsidP="0015000B">
      <w:pPr>
        <w:pStyle w:val="a4"/>
        <w:tabs>
          <w:tab w:val="left" w:pos="1134"/>
        </w:tabs>
        <w:ind w:left="1418" w:hanging="709"/>
        <w:jc w:val="both"/>
      </w:pPr>
    </w:p>
    <w:p w:rsidR="0015000B" w:rsidRPr="00D84F07" w:rsidRDefault="0015000B" w:rsidP="0015000B">
      <w:pPr>
        <w:pStyle w:val="a4"/>
        <w:numPr>
          <w:ilvl w:val="0"/>
          <w:numId w:val="1"/>
        </w:numPr>
        <w:tabs>
          <w:tab w:val="left" w:pos="1134"/>
        </w:tabs>
        <w:jc w:val="center"/>
        <w:rPr>
          <w:b/>
        </w:rPr>
      </w:pPr>
      <w:r w:rsidRPr="00D84F07">
        <w:rPr>
          <w:b/>
        </w:rPr>
        <w:t>Соблюдение законности</w:t>
      </w:r>
    </w:p>
    <w:p w:rsidR="00F83C7D" w:rsidRPr="00D84F07" w:rsidRDefault="00F83C7D" w:rsidP="00F83C7D">
      <w:pPr>
        <w:pStyle w:val="a4"/>
        <w:tabs>
          <w:tab w:val="left" w:pos="1134"/>
        </w:tabs>
        <w:rPr>
          <w:b/>
        </w:rPr>
      </w:pPr>
    </w:p>
    <w:p w:rsidR="0015000B" w:rsidRPr="00D84F07" w:rsidRDefault="00F83C7D" w:rsidP="00F83C7D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>Работник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Учреждения.</w:t>
      </w:r>
    </w:p>
    <w:p w:rsidR="00F83C7D" w:rsidRPr="00D84F07" w:rsidRDefault="00F83C7D" w:rsidP="00F83C7D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 xml:space="preserve"> Работник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F83C7D" w:rsidRPr="00D84F07" w:rsidRDefault="00F83C7D" w:rsidP="00F83C7D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>Работник 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F83C7D" w:rsidRPr="00D84F07" w:rsidRDefault="00F83C7D" w:rsidP="00F83C7D">
      <w:pPr>
        <w:tabs>
          <w:tab w:val="left" w:pos="1134"/>
        </w:tabs>
        <w:jc w:val="both"/>
      </w:pPr>
    </w:p>
    <w:p w:rsidR="00F83C7D" w:rsidRPr="00D84F07" w:rsidRDefault="00F83C7D" w:rsidP="00F83C7D">
      <w:pPr>
        <w:pStyle w:val="a4"/>
        <w:numPr>
          <w:ilvl w:val="0"/>
          <w:numId w:val="1"/>
        </w:numPr>
        <w:tabs>
          <w:tab w:val="left" w:pos="1134"/>
        </w:tabs>
        <w:jc w:val="center"/>
        <w:rPr>
          <w:b/>
        </w:rPr>
      </w:pPr>
      <w:r w:rsidRPr="00D84F07">
        <w:rPr>
          <w:b/>
        </w:rPr>
        <w:t xml:space="preserve">Требования к </w:t>
      </w:r>
      <w:proofErr w:type="spellStart"/>
      <w:r w:rsidRPr="00D84F07">
        <w:rPr>
          <w:b/>
        </w:rPr>
        <w:t>антикоррупционному</w:t>
      </w:r>
      <w:proofErr w:type="spellEnd"/>
      <w:r w:rsidRPr="00D84F07">
        <w:rPr>
          <w:b/>
        </w:rPr>
        <w:t xml:space="preserve"> поведению сотрудников МДОУ</w:t>
      </w:r>
    </w:p>
    <w:p w:rsidR="00F83C7D" w:rsidRPr="00D84F07" w:rsidRDefault="00F83C7D" w:rsidP="00F83C7D">
      <w:pPr>
        <w:tabs>
          <w:tab w:val="left" w:pos="1134"/>
        </w:tabs>
        <w:jc w:val="center"/>
      </w:pPr>
    </w:p>
    <w:p w:rsidR="00F83C7D" w:rsidRPr="00D84F07" w:rsidRDefault="00F83C7D" w:rsidP="00F83C7D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>Работник при исполнении им должностных обязанностей не должен допускать личной заинтересованности, которая приводит или может привести к конфликту  интересов.</w:t>
      </w:r>
    </w:p>
    <w:p w:rsidR="00F83C7D" w:rsidRPr="00D84F07" w:rsidRDefault="00F83C7D" w:rsidP="00F83C7D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 xml:space="preserve"> Работнику запрещается:</w:t>
      </w:r>
    </w:p>
    <w:p w:rsidR="00F83C7D" w:rsidRPr="00D84F07" w:rsidRDefault="00F83C7D" w:rsidP="00F83C7D">
      <w:pPr>
        <w:tabs>
          <w:tab w:val="left" w:pos="1134"/>
        </w:tabs>
        <w:ind w:left="1418" w:hanging="1418"/>
        <w:jc w:val="both"/>
      </w:pPr>
      <w:r w:rsidRPr="00D84F07">
        <w:t xml:space="preserve">              - получать в связи с исполнением должностных обязанностей вознаграждения от физических и юридических лиц;</w:t>
      </w:r>
    </w:p>
    <w:p w:rsidR="00F83C7D" w:rsidRPr="00D84F07" w:rsidRDefault="00F83C7D" w:rsidP="00F83C7D">
      <w:pPr>
        <w:tabs>
          <w:tab w:val="left" w:pos="1134"/>
        </w:tabs>
        <w:ind w:left="1418" w:hanging="1418"/>
        <w:jc w:val="both"/>
      </w:pPr>
      <w:r w:rsidRPr="00D84F07">
        <w:t xml:space="preserve">              - использовать свои знания и возможности в корыстных целях;</w:t>
      </w:r>
    </w:p>
    <w:p w:rsidR="00F83C7D" w:rsidRPr="00D84F07" w:rsidRDefault="00F83C7D" w:rsidP="00F83C7D">
      <w:pPr>
        <w:tabs>
          <w:tab w:val="left" w:pos="1134"/>
        </w:tabs>
        <w:ind w:left="1418" w:hanging="1418"/>
        <w:jc w:val="both"/>
      </w:pPr>
      <w:r w:rsidRPr="00D84F07">
        <w:t xml:space="preserve">              - наносить физический, нравственный и материальный ущерб воспитанникам, работникам Учреждения, родителям (законным представителям) воспитанников, ни намеренно, ни по небрежности и не должны безучастно относиться к действиям третьих лиц, причиняющих такой ущерб</w:t>
      </w:r>
      <w:r w:rsidR="00FF3A53" w:rsidRPr="00D84F07">
        <w:t>;</w:t>
      </w:r>
    </w:p>
    <w:p w:rsidR="00FF3A53" w:rsidRPr="00D84F07" w:rsidRDefault="00FF3A53" w:rsidP="00FF3A53">
      <w:pPr>
        <w:tabs>
          <w:tab w:val="left" w:pos="1134"/>
        </w:tabs>
        <w:ind w:left="1418" w:hanging="1418"/>
        <w:jc w:val="both"/>
      </w:pPr>
      <w:r w:rsidRPr="00D84F07">
        <w:t xml:space="preserve">              - при отказе родителей (законных представителей) воспитанников от предлагаемых дополнительных платных  услуг, данная услуга не может быть навязана </w:t>
      </w:r>
      <w:proofErr w:type="gramStart"/>
      <w:r w:rsidRPr="00D84F07">
        <w:t>потребителю</w:t>
      </w:r>
      <w:proofErr w:type="gramEnd"/>
      <w:r w:rsidRPr="00D84F07">
        <w:t xml:space="preserve"> и отказ от услуги не может быть причиной ухудшения качества и доступности услуг образования, предоставляемых бесплатно в рамках государственных гарантий, установленных законодательством Российской Федерации;</w:t>
      </w:r>
    </w:p>
    <w:p w:rsidR="00FF3A53" w:rsidRPr="00D84F07" w:rsidRDefault="00FF3A53" w:rsidP="00FF3A53">
      <w:pPr>
        <w:tabs>
          <w:tab w:val="left" w:pos="1134"/>
        </w:tabs>
        <w:ind w:left="1418" w:hanging="1418"/>
        <w:jc w:val="both"/>
      </w:pPr>
      <w:r w:rsidRPr="00D84F07">
        <w:t xml:space="preserve">              - работник Учреждения не имеет права заключать с родителями (законными представителями) воспитанников имущественные сделки, использовать в личных целях обогащения свой труд, а также заниматься вымогательством и взяточничеством;</w:t>
      </w:r>
    </w:p>
    <w:p w:rsidR="00FF3A53" w:rsidRPr="00D84F07" w:rsidRDefault="00FF3A53" w:rsidP="00FF3A53">
      <w:pPr>
        <w:tabs>
          <w:tab w:val="left" w:pos="1134"/>
        </w:tabs>
        <w:ind w:left="1418" w:hanging="1418"/>
        <w:jc w:val="both"/>
      </w:pPr>
      <w:r w:rsidRPr="00D84F07">
        <w:t xml:space="preserve">                 - получение подарков от потребителей услуг (родителей воспитанников) в виде наличных денег или ценных вещей.</w:t>
      </w:r>
    </w:p>
    <w:p w:rsidR="00FF3A53" w:rsidRPr="00D84F07" w:rsidRDefault="00FF3A53" w:rsidP="00FF3A53">
      <w:pPr>
        <w:tabs>
          <w:tab w:val="left" w:pos="1134"/>
        </w:tabs>
        <w:ind w:left="1418" w:hanging="1418"/>
        <w:jc w:val="both"/>
      </w:pPr>
    </w:p>
    <w:p w:rsidR="00FF3A53" w:rsidRPr="00D84F07" w:rsidRDefault="00FF3A53" w:rsidP="00FF3A53">
      <w:pPr>
        <w:pStyle w:val="a4"/>
        <w:numPr>
          <w:ilvl w:val="0"/>
          <w:numId w:val="1"/>
        </w:numPr>
        <w:tabs>
          <w:tab w:val="left" w:pos="1134"/>
        </w:tabs>
        <w:jc w:val="center"/>
        <w:rPr>
          <w:b/>
        </w:rPr>
      </w:pPr>
      <w:r w:rsidRPr="00D84F07">
        <w:rPr>
          <w:b/>
        </w:rPr>
        <w:t>Обращение со служебной информацией</w:t>
      </w:r>
    </w:p>
    <w:p w:rsidR="00FF3A53" w:rsidRPr="00D84F07" w:rsidRDefault="00FF3A53" w:rsidP="00FF3A53">
      <w:pPr>
        <w:tabs>
          <w:tab w:val="left" w:pos="1134"/>
        </w:tabs>
        <w:jc w:val="center"/>
      </w:pPr>
    </w:p>
    <w:p w:rsidR="00FF3A53" w:rsidRPr="00D84F07" w:rsidRDefault="00FF3A53" w:rsidP="00FF3A53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>Работник Учреждения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FF3A53" w:rsidRPr="00D84F07" w:rsidRDefault="00FF3A53" w:rsidP="00FF3A53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 xml:space="preserve"> Работник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5601C8" w:rsidRPr="00D84F07" w:rsidRDefault="005601C8" w:rsidP="005601C8">
      <w:pPr>
        <w:tabs>
          <w:tab w:val="left" w:pos="1134"/>
        </w:tabs>
        <w:jc w:val="both"/>
      </w:pPr>
    </w:p>
    <w:p w:rsidR="005601C8" w:rsidRPr="00D84F07" w:rsidRDefault="005601C8" w:rsidP="005601C8">
      <w:pPr>
        <w:pStyle w:val="a4"/>
        <w:numPr>
          <w:ilvl w:val="0"/>
          <w:numId w:val="1"/>
        </w:numPr>
        <w:tabs>
          <w:tab w:val="left" w:pos="1134"/>
        </w:tabs>
        <w:jc w:val="center"/>
        <w:rPr>
          <w:b/>
        </w:rPr>
      </w:pPr>
      <w:r w:rsidRPr="00D84F07">
        <w:rPr>
          <w:b/>
        </w:rPr>
        <w:t>Этика поведения сотрудников, наделенных организационно-распорядительными полномочиями по отношению к другим сотрудникам МДОУ</w:t>
      </w:r>
    </w:p>
    <w:p w:rsidR="005601C8" w:rsidRPr="00D84F07" w:rsidRDefault="005601C8" w:rsidP="005601C8">
      <w:pPr>
        <w:tabs>
          <w:tab w:val="left" w:pos="1134"/>
        </w:tabs>
        <w:jc w:val="center"/>
      </w:pPr>
    </w:p>
    <w:p w:rsidR="005601C8" w:rsidRPr="00D84F07" w:rsidRDefault="005601C8" w:rsidP="005601C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 xml:space="preserve"> Работник,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Учреждения благоприятного для эффективной работы морально-психологического климата.</w:t>
      </w:r>
    </w:p>
    <w:p w:rsidR="005601C8" w:rsidRPr="00D84F07" w:rsidRDefault="005601C8" w:rsidP="005601C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 xml:space="preserve"> </w:t>
      </w:r>
      <w:proofErr w:type="gramStart"/>
      <w:r w:rsidRPr="00D84F07">
        <w:t>Работник, наделенный организационно-распорядительными полномочиями по отношению к другим сотрудникам призван</w:t>
      </w:r>
      <w:proofErr w:type="gramEnd"/>
      <w:r w:rsidRPr="00D84F07">
        <w:t>:</w:t>
      </w:r>
    </w:p>
    <w:p w:rsidR="005601C8" w:rsidRPr="00D84F07" w:rsidRDefault="005601C8" w:rsidP="005601C8">
      <w:pPr>
        <w:pStyle w:val="a4"/>
        <w:tabs>
          <w:tab w:val="left" w:pos="1134"/>
        </w:tabs>
        <w:ind w:left="1276" w:hanging="567"/>
        <w:jc w:val="both"/>
      </w:pPr>
      <w:r w:rsidRPr="00D84F07">
        <w:t xml:space="preserve">     - принимать меры по предотвращению и урегулированию конфликтов интересов;</w:t>
      </w:r>
    </w:p>
    <w:p w:rsidR="005601C8" w:rsidRPr="00D84F07" w:rsidRDefault="005601C8" w:rsidP="005601C8">
      <w:pPr>
        <w:pStyle w:val="a4"/>
        <w:tabs>
          <w:tab w:val="left" w:pos="1134"/>
        </w:tabs>
        <w:ind w:left="1276" w:hanging="567"/>
        <w:jc w:val="both"/>
      </w:pPr>
      <w:r w:rsidRPr="00D84F07">
        <w:t xml:space="preserve">     - принимать меры по предупреждению коррупции;</w:t>
      </w:r>
    </w:p>
    <w:p w:rsidR="005601C8" w:rsidRPr="00D84F07" w:rsidRDefault="005601C8" w:rsidP="005601C8">
      <w:pPr>
        <w:pStyle w:val="a4"/>
        <w:tabs>
          <w:tab w:val="left" w:pos="1134"/>
        </w:tabs>
        <w:ind w:left="1276" w:hanging="567"/>
        <w:jc w:val="both"/>
      </w:pPr>
      <w:r w:rsidRPr="00D84F07">
        <w:t xml:space="preserve">     - не допускать случаев принуждения работников к участию в деятельности политических партий, иных общественных объединений.</w:t>
      </w:r>
    </w:p>
    <w:p w:rsidR="005601C8" w:rsidRPr="00D84F07" w:rsidRDefault="005601C8" w:rsidP="005601C8">
      <w:pPr>
        <w:tabs>
          <w:tab w:val="left" w:pos="1134"/>
        </w:tabs>
        <w:ind w:firstLine="709"/>
        <w:jc w:val="both"/>
      </w:pPr>
      <w:r w:rsidRPr="00D84F07">
        <w:t>7.3. Работник, наделенный организационно-распорядительными полномочиями по отношению к другим сотрудникам, должен принимать меры к тому, чтобы подчиненные ему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5601C8" w:rsidRPr="00D84F07" w:rsidRDefault="005601C8" w:rsidP="005601C8">
      <w:pPr>
        <w:tabs>
          <w:tab w:val="left" w:pos="1134"/>
        </w:tabs>
        <w:ind w:firstLine="709"/>
        <w:jc w:val="both"/>
      </w:pPr>
      <w:r w:rsidRPr="00D84F07">
        <w:lastRenderedPageBreak/>
        <w:t>7.4. Работник,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 служебного поведения, если он не принял мер, чтобы не допустить таких действий или бездействий.</w:t>
      </w:r>
    </w:p>
    <w:p w:rsidR="005B4488" w:rsidRPr="00D84F07" w:rsidRDefault="005B4488" w:rsidP="005601C8">
      <w:pPr>
        <w:tabs>
          <w:tab w:val="left" w:pos="1134"/>
        </w:tabs>
        <w:ind w:firstLine="709"/>
        <w:jc w:val="both"/>
      </w:pPr>
    </w:p>
    <w:p w:rsidR="005B4488" w:rsidRPr="00D84F07" w:rsidRDefault="005B4488" w:rsidP="005B4488">
      <w:pPr>
        <w:pStyle w:val="a4"/>
        <w:numPr>
          <w:ilvl w:val="0"/>
          <w:numId w:val="1"/>
        </w:numPr>
        <w:tabs>
          <w:tab w:val="left" w:pos="1134"/>
        </w:tabs>
        <w:jc w:val="center"/>
        <w:rPr>
          <w:b/>
        </w:rPr>
      </w:pPr>
      <w:r w:rsidRPr="00D84F07">
        <w:rPr>
          <w:b/>
        </w:rPr>
        <w:t>Служебное общение</w:t>
      </w:r>
    </w:p>
    <w:p w:rsidR="005B4488" w:rsidRPr="00D84F07" w:rsidRDefault="005B4488" w:rsidP="005B4488">
      <w:pPr>
        <w:tabs>
          <w:tab w:val="left" w:pos="1134"/>
        </w:tabs>
        <w:jc w:val="center"/>
      </w:pPr>
    </w:p>
    <w:p w:rsidR="005B4488" w:rsidRPr="00D84F07" w:rsidRDefault="005B4488" w:rsidP="005B448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 xml:space="preserve"> В общении работникам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5B4488" w:rsidRPr="00D84F07" w:rsidRDefault="005B4488" w:rsidP="005B4488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 xml:space="preserve"> В общении с участниками образовательного процесса, гражданами и коллегами со стороны работника Учреждения недопустимы:</w:t>
      </w:r>
    </w:p>
    <w:p w:rsidR="005B4488" w:rsidRPr="00D84F07" w:rsidRDefault="005B4488" w:rsidP="005B4488">
      <w:pPr>
        <w:pStyle w:val="a4"/>
        <w:tabs>
          <w:tab w:val="left" w:pos="1134"/>
        </w:tabs>
        <w:ind w:left="1134" w:hanging="425"/>
        <w:jc w:val="both"/>
      </w:pPr>
      <w:r w:rsidRPr="00D84F07">
        <w:t xml:space="preserve">    - любого вида выказывания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B4488" w:rsidRPr="00D84F07" w:rsidRDefault="005B4488" w:rsidP="005B4488">
      <w:pPr>
        <w:pStyle w:val="a4"/>
        <w:tabs>
          <w:tab w:val="left" w:pos="1134"/>
        </w:tabs>
        <w:ind w:left="1134" w:hanging="425"/>
        <w:jc w:val="both"/>
      </w:pPr>
      <w:r w:rsidRPr="00D84F07">
        <w:t xml:space="preserve">    - пренебрежительный тон, грубость, заносчивость, некорректность замечаний, предъявление неправомерных, незаслуженных обвинений;</w:t>
      </w:r>
    </w:p>
    <w:p w:rsidR="005B4488" w:rsidRPr="00D84F07" w:rsidRDefault="005B4488" w:rsidP="005B4488">
      <w:pPr>
        <w:pStyle w:val="a4"/>
        <w:tabs>
          <w:tab w:val="left" w:pos="1134"/>
        </w:tabs>
        <w:ind w:left="1134" w:hanging="425"/>
        <w:jc w:val="both"/>
      </w:pPr>
      <w:r w:rsidRPr="00D84F07">
        <w:t xml:space="preserve">    -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B4488" w:rsidRPr="00D84F07" w:rsidRDefault="005B4488" w:rsidP="00DD4DAC">
      <w:pPr>
        <w:tabs>
          <w:tab w:val="left" w:pos="1134"/>
        </w:tabs>
        <w:ind w:firstLine="709"/>
        <w:jc w:val="both"/>
      </w:pPr>
      <w:r w:rsidRPr="00D84F07">
        <w:t>8.3. Работники Учреж</w:t>
      </w:r>
      <w:r w:rsidR="00DD4DAC" w:rsidRPr="00D84F07">
        <w:t>д</w:t>
      </w:r>
      <w:r w:rsidRPr="00D84F07">
        <w:t xml:space="preserve">ения должны способствовать установлению в коллективе деловых взаимоотношений и конструктивного сотрудничества друг с другом, должны быть вежливыми, доброжелательными, корректными, внимательными и проявлять толерантность в общении с детьми, родителями (законными представителями), общественностью и коллегами.  </w:t>
      </w:r>
    </w:p>
    <w:p w:rsidR="00DD4DAC" w:rsidRPr="00D84F07" w:rsidRDefault="00DD4DAC" w:rsidP="00DD4DAC">
      <w:pPr>
        <w:tabs>
          <w:tab w:val="left" w:pos="1134"/>
        </w:tabs>
        <w:ind w:firstLine="709"/>
        <w:jc w:val="both"/>
      </w:pPr>
    </w:p>
    <w:p w:rsidR="00DD4DAC" w:rsidRPr="00D84F07" w:rsidRDefault="00DD4DAC" w:rsidP="00DD4DAC">
      <w:pPr>
        <w:pStyle w:val="a4"/>
        <w:numPr>
          <w:ilvl w:val="0"/>
          <w:numId w:val="1"/>
        </w:numPr>
        <w:tabs>
          <w:tab w:val="left" w:pos="1134"/>
        </w:tabs>
        <w:jc w:val="center"/>
        <w:rPr>
          <w:b/>
        </w:rPr>
      </w:pPr>
      <w:r w:rsidRPr="00D84F07">
        <w:rPr>
          <w:b/>
        </w:rPr>
        <w:t>Внешний вид</w:t>
      </w:r>
    </w:p>
    <w:p w:rsidR="00DD4DAC" w:rsidRPr="00D84F07" w:rsidRDefault="00DD4DAC" w:rsidP="00DD4DAC">
      <w:pPr>
        <w:tabs>
          <w:tab w:val="left" w:pos="1134"/>
        </w:tabs>
        <w:jc w:val="center"/>
      </w:pPr>
    </w:p>
    <w:p w:rsidR="00DD4DAC" w:rsidRPr="00D84F07" w:rsidRDefault="00DD4DAC" w:rsidP="00DD4DAC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>Внешний вид работника Учреждения при исполнении им должностных обязанностей должен способствовать уважительному отношению граждан к нормам, установленным в Учреждении,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D4DAC" w:rsidRPr="00D84F07" w:rsidRDefault="00DD4DAC" w:rsidP="00DD4DAC">
      <w:pPr>
        <w:tabs>
          <w:tab w:val="left" w:pos="1134"/>
        </w:tabs>
        <w:jc w:val="both"/>
      </w:pPr>
    </w:p>
    <w:p w:rsidR="00DD4DAC" w:rsidRPr="00D84F07" w:rsidRDefault="00DD4DAC" w:rsidP="00DD4DAC">
      <w:pPr>
        <w:pStyle w:val="a4"/>
        <w:numPr>
          <w:ilvl w:val="0"/>
          <w:numId w:val="1"/>
        </w:numPr>
        <w:tabs>
          <w:tab w:val="left" w:pos="1134"/>
        </w:tabs>
        <w:jc w:val="center"/>
        <w:rPr>
          <w:b/>
        </w:rPr>
      </w:pPr>
      <w:r w:rsidRPr="00D84F07">
        <w:rPr>
          <w:b/>
        </w:rPr>
        <w:t xml:space="preserve"> Ответственность работника за нарушение Кодекса</w:t>
      </w:r>
    </w:p>
    <w:p w:rsidR="00DD4DAC" w:rsidRPr="00D84F07" w:rsidRDefault="00DD4DAC" w:rsidP="00DD4DAC">
      <w:pPr>
        <w:tabs>
          <w:tab w:val="left" w:pos="1134"/>
        </w:tabs>
        <w:jc w:val="center"/>
      </w:pPr>
    </w:p>
    <w:p w:rsidR="00DD4DAC" w:rsidRPr="00D84F07" w:rsidRDefault="00DD4DAC" w:rsidP="00DD4DAC">
      <w:pPr>
        <w:pStyle w:val="a4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 w:rsidRPr="00D84F07">
        <w:t>За нарушение данного Кодекса работник несет моральную ответственность, а также иную ответственность в соответствии с законодательством Российской Федерации. Соблюдение работников норм Кодекса учитывается при проведении аттестации, начисление стимулирующих выплат, формирование кадрового резерва для выдвижения на вышестоящие должности, а также при наложении дисциплинарных взысканий.</w:t>
      </w:r>
    </w:p>
    <w:p w:rsidR="005601C8" w:rsidRPr="00D84F07" w:rsidRDefault="005601C8" w:rsidP="005601C8">
      <w:pPr>
        <w:tabs>
          <w:tab w:val="left" w:pos="1134"/>
        </w:tabs>
        <w:jc w:val="both"/>
      </w:pPr>
    </w:p>
    <w:p w:rsidR="005601C8" w:rsidRPr="00D84F07" w:rsidRDefault="005601C8" w:rsidP="005601C8">
      <w:pPr>
        <w:pStyle w:val="a4"/>
        <w:tabs>
          <w:tab w:val="left" w:pos="1134"/>
        </w:tabs>
        <w:ind w:left="709"/>
        <w:jc w:val="both"/>
      </w:pPr>
    </w:p>
    <w:p w:rsidR="00F83C7D" w:rsidRPr="00D84F07" w:rsidRDefault="00F83C7D" w:rsidP="00F83C7D">
      <w:pPr>
        <w:tabs>
          <w:tab w:val="left" w:pos="1134"/>
        </w:tabs>
        <w:jc w:val="both"/>
      </w:pPr>
    </w:p>
    <w:p w:rsidR="0015000B" w:rsidRPr="00D84F07" w:rsidRDefault="0015000B" w:rsidP="0015000B">
      <w:pPr>
        <w:pStyle w:val="a4"/>
        <w:tabs>
          <w:tab w:val="left" w:pos="1134"/>
          <w:tab w:val="left" w:pos="1418"/>
        </w:tabs>
        <w:ind w:left="1418" w:hanging="709"/>
        <w:jc w:val="both"/>
      </w:pPr>
    </w:p>
    <w:sectPr w:rsidR="0015000B" w:rsidRPr="00D84F07" w:rsidSect="00FB4A5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D0C0E"/>
    <w:multiLevelType w:val="multilevel"/>
    <w:tmpl w:val="2612F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66C"/>
    <w:rsid w:val="00113E0D"/>
    <w:rsid w:val="0015000B"/>
    <w:rsid w:val="001A18BB"/>
    <w:rsid w:val="00361D0A"/>
    <w:rsid w:val="005601C8"/>
    <w:rsid w:val="005B4488"/>
    <w:rsid w:val="00641801"/>
    <w:rsid w:val="0065066C"/>
    <w:rsid w:val="007C09E0"/>
    <w:rsid w:val="00B97D07"/>
    <w:rsid w:val="00C948C3"/>
    <w:rsid w:val="00D84F07"/>
    <w:rsid w:val="00DD4DAC"/>
    <w:rsid w:val="00ED0829"/>
    <w:rsid w:val="00F83C7D"/>
    <w:rsid w:val="00FB4A53"/>
    <w:rsid w:val="00FD4561"/>
    <w:rsid w:val="00FF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0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06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18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2016-02-26T11:31:00Z</cp:lastPrinted>
  <dcterms:created xsi:type="dcterms:W3CDTF">2016-02-26T08:30:00Z</dcterms:created>
  <dcterms:modified xsi:type="dcterms:W3CDTF">2025-01-20T12:58:00Z</dcterms:modified>
</cp:coreProperties>
</file>